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E34" w:rsidRDefault="001619F4" w:rsidP="00D51E34">
      <w:pPr>
        <w:rPr>
          <w:rFonts w:ascii="Book Antiqua" w:hAnsi="Book Antiqua"/>
          <w:b/>
          <w:color w:val="0000FF"/>
          <w:sz w:val="32"/>
          <w:szCs w:val="32"/>
        </w:rPr>
      </w:pPr>
      <w:r>
        <w:rPr>
          <w:rFonts w:ascii="Book Antiqua" w:hAnsi="Book Antiqua"/>
          <w:b/>
          <w:noProof/>
          <w:color w:val="0000FF"/>
          <w:sz w:val="32"/>
          <w:szCs w:val="32"/>
        </w:rPr>
        <w:pict>
          <v:shapetype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_x0000_s1030" type="#_x0000_t60" style="position:absolute;margin-left:19.65pt;margin-top:-19.15pt;width:132.7pt;height:41.95pt;z-index:251659264" fillcolor="yellow" strokecolor="yellow" strokeweight="10pt">
            <v:stroke linestyle="thinThin"/>
            <v:shadow color="#868686"/>
            <v:textbox style="mso-next-textbox:#_x0000_s1030">
              <w:txbxContent>
                <w:p w:rsidR="00D51E34" w:rsidRPr="0099013F" w:rsidRDefault="00D51E34" w:rsidP="00D51E34">
                  <w:pPr>
                    <w:jc w:val="center"/>
                    <w:rPr>
                      <w:rFonts w:ascii="Comic Sans MS" w:hAnsi="Comic Sans MS"/>
                      <w:b/>
                      <w:bCs/>
                      <w:color w:val="808080" w:themeColor="background1" w:themeShade="80"/>
                    </w:rPr>
                  </w:pPr>
                  <w:bookmarkStart w:id="0" w:name="_GoBack"/>
                  <w:r w:rsidRPr="0099013F">
                    <w:rPr>
                      <w:rFonts w:ascii="Comic Sans MS" w:hAnsi="Comic Sans MS"/>
                      <w:b/>
                      <w:bCs/>
                      <w:color w:val="808080" w:themeColor="background1" w:themeShade="80"/>
                    </w:rPr>
                    <w:t>15 Points</w:t>
                  </w:r>
                  <w:bookmarkEnd w:id="0"/>
                </w:p>
              </w:txbxContent>
            </v:textbox>
          </v:shape>
        </w:pict>
      </w:r>
      <w:r w:rsidR="00D51E34">
        <w:rPr>
          <w:rFonts w:ascii="Book Antiqua" w:hAnsi="Book Antiqua"/>
          <w:b/>
          <w:noProof/>
          <w:color w:val="0000FF"/>
          <w:sz w:val="32"/>
          <w:szCs w:val="32"/>
        </w:rPr>
        <w:drawing>
          <wp:anchor distT="0" distB="0" distL="114300" distR="114300" simplePos="0" relativeHeight="251657216" behindDoc="1" locked="0" layoutInCell="1" allowOverlap="1">
            <wp:simplePos x="0" y="0"/>
            <wp:positionH relativeFrom="column">
              <wp:posOffset>3183255</wp:posOffset>
            </wp:positionH>
            <wp:positionV relativeFrom="paragraph">
              <wp:posOffset>-8255</wp:posOffset>
            </wp:positionV>
            <wp:extent cx="336550" cy="342900"/>
            <wp:effectExtent l="19050" t="0" r="6350" b="0"/>
            <wp:wrapTight wrapText="bothSides">
              <wp:wrapPolygon edited="0">
                <wp:start x="-1223" y="0"/>
                <wp:lineTo x="-1223" y="20400"/>
                <wp:lineTo x="22008" y="20400"/>
                <wp:lineTo x="22008" y="0"/>
                <wp:lineTo x="-1223" y="0"/>
              </wp:wrapPolygon>
            </wp:wrapTight>
            <wp:docPr id="3" name="Picture 3" descr="Design%20Cros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ign%20Cross2"/>
                    <pic:cNvPicPr>
                      <a:picLocks noChangeAspect="1" noChangeArrowheads="1"/>
                    </pic:cNvPicPr>
                  </pic:nvPicPr>
                  <pic:blipFill>
                    <a:blip r:embed="rId7" cstate="print"/>
                    <a:srcRect/>
                    <a:stretch>
                      <a:fillRect/>
                    </a:stretch>
                  </pic:blipFill>
                  <pic:spPr bwMode="auto">
                    <a:xfrm>
                      <a:off x="0" y="0"/>
                      <a:ext cx="336550" cy="342900"/>
                    </a:xfrm>
                    <a:prstGeom prst="rect">
                      <a:avLst/>
                    </a:prstGeom>
                    <a:noFill/>
                    <a:ln w="9525">
                      <a:noFill/>
                      <a:miter lim="800000"/>
                      <a:headEnd/>
                      <a:tailEnd/>
                    </a:ln>
                  </pic:spPr>
                </pic:pic>
              </a:graphicData>
            </a:graphic>
          </wp:anchor>
        </w:drawing>
      </w:r>
    </w:p>
    <w:p w:rsidR="00D51E34" w:rsidRDefault="00D51E34" w:rsidP="00D51E34">
      <w:pPr>
        <w:rPr>
          <w:rFonts w:ascii="Book Antiqua" w:hAnsi="Book Antiqua"/>
          <w:b/>
          <w:color w:val="0000FF"/>
          <w:sz w:val="32"/>
          <w:szCs w:val="32"/>
        </w:rPr>
      </w:pPr>
    </w:p>
    <w:p w:rsidR="004D6959" w:rsidRPr="006125BD" w:rsidRDefault="004D6959" w:rsidP="00D51E34">
      <w:pPr>
        <w:jc w:val="center"/>
        <w:rPr>
          <w:rFonts w:ascii="Book Antiqua" w:hAnsi="Book Antiqua"/>
          <w:b/>
          <w:color w:val="0000FF"/>
          <w:sz w:val="32"/>
          <w:szCs w:val="32"/>
          <w:u w:val="single"/>
        </w:rPr>
      </w:pPr>
      <w:r>
        <w:rPr>
          <w:rFonts w:ascii="Book Antiqua" w:hAnsi="Book Antiqua"/>
          <w:b/>
          <w:color w:val="0000FF"/>
          <w:sz w:val="32"/>
          <w:szCs w:val="32"/>
        </w:rPr>
        <w:t>The Book of JOSHUA</w:t>
      </w:r>
    </w:p>
    <w:p w:rsidR="004D6959" w:rsidRDefault="004D6959" w:rsidP="00B43182">
      <w:pPr>
        <w:jc w:val="center"/>
        <w:rPr>
          <w:rFonts w:ascii="Arial" w:hAnsi="Arial" w:cs="Arial"/>
          <w:b/>
          <w:color w:val="0000FF"/>
          <w:sz w:val="28"/>
          <w:szCs w:val="28"/>
        </w:rPr>
      </w:pPr>
      <w:r>
        <w:rPr>
          <w:rFonts w:ascii="Book Antiqua" w:hAnsi="Book Antiqua"/>
          <w:b/>
          <w:color w:val="FF0000"/>
          <w:sz w:val="32"/>
          <w:szCs w:val="32"/>
        </w:rPr>
        <w:t>YEAR 6 Holy Bible Study</w:t>
      </w:r>
    </w:p>
    <w:p w:rsidR="004D6959" w:rsidRDefault="004D6959" w:rsidP="00AA0402">
      <w:pPr>
        <w:rPr>
          <w:rFonts w:ascii="Footlight MT Light" w:hAnsi="Footlight MT Light"/>
          <w:b/>
          <w:color w:val="333333"/>
          <w:u w:val="single"/>
        </w:rPr>
      </w:pPr>
    </w:p>
    <w:p w:rsidR="00AA0402" w:rsidRDefault="00D51E34" w:rsidP="00AA0402">
      <w:pPr>
        <w:autoSpaceDE w:val="0"/>
        <w:autoSpaceDN w:val="0"/>
        <w:adjustRightInd w:val="0"/>
        <w:rPr>
          <w:rFonts w:ascii="Footlight MT Light" w:hAnsi="Footlight MT Light" w:cs="Arial Narrow"/>
          <w:b/>
          <w:bCs/>
          <w:color w:val="333333"/>
          <w:sz w:val="28"/>
          <w:szCs w:val="28"/>
        </w:rPr>
      </w:pPr>
      <w:r>
        <w:rPr>
          <w:rFonts w:ascii="Footlight MT Light" w:hAnsi="Footlight MT Light" w:cs="Arial Narrow"/>
          <w:b/>
          <w:bCs/>
          <w:noProof/>
          <w:color w:val="333333"/>
          <w:sz w:val="28"/>
          <w:szCs w:val="28"/>
          <w:u w:val="single"/>
        </w:rPr>
        <w:drawing>
          <wp:anchor distT="0" distB="0" distL="114300" distR="114300" simplePos="0" relativeHeight="251658240" behindDoc="1" locked="0" layoutInCell="1" allowOverlap="1">
            <wp:simplePos x="0" y="0"/>
            <wp:positionH relativeFrom="column">
              <wp:posOffset>3183255</wp:posOffset>
            </wp:positionH>
            <wp:positionV relativeFrom="paragraph">
              <wp:posOffset>80010</wp:posOffset>
            </wp:positionV>
            <wp:extent cx="3600450" cy="2164715"/>
            <wp:effectExtent l="19050" t="0" r="0" b="0"/>
            <wp:wrapTight wrapText="bothSides">
              <wp:wrapPolygon edited="0">
                <wp:start x="-114" y="0"/>
                <wp:lineTo x="-114" y="21480"/>
                <wp:lineTo x="21600" y="21480"/>
                <wp:lineTo x="21600" y="0"/>
                <wp:lineTo x="-114"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3600450" cy="2164715"/>
                    </a:xfrm>
                    <a:prstGeom prst="rect">
                      <a:avLst/>
                    </a:prstGeom>
                    <a:noFill/>
                    <a:ln w="9525">
                      <a:noFill/>
                      <a:miter lim="800000"/>
                      <a:headEnd/>
                      <a:tailEnd/>
                    </a:ln>
                  </pic:spPr>
                </pic:pic>
              </a:graphicData>
            </a:graphic>
          </wp:anchor>
        </w:drawing>
      </w:r>
      <w:r w:rsidR="00415D81" w:rsidRPr="00415D81">
        <w:rPr>
          <w:rFonts w:ascii="Footlight MT Light" w:hAnsi="Footlight MT Light" w:cs="Arial Narrow"/>
          <w:b/>
          <w:bCs/>
          <w:color w:val="333333"/>
          <w:sz w:val="28"/>
          <w:szCs w:val="28"/>
          <w:u w:val="single"/>
        </w:rPr>
        <w:t>CHAPTER 3 &amp; 4</w:t>
      </w:r>
      <w:r w:rsidR="00AA0402">
        <w:rPr>
          <w:rFonts w:ascii="Footlight MT Light" w:hAnsi="Footlight MT Light" w:cs="Arial Narrow"/>
          <w:b/>
          <w:bCs/>
          <w:color w:val="333333"/>
          <w:sz w:val="28"/>
          <w:szCs w:val="28"/>
        </w:rPr>
        <w:tab/>
      </w:r>
      <w:r w:rsidR="00AA0402">
        <w:rPr>
          <w:rFonts w:ascii="Footlight MT Light" w:hAnsi="Footlight MT Light" w:cs="Arial Narrow"/>
          <w:b/>
          <w:bCs/>
          <w:color w:val="333333"/>
          <w:sz w:val="28"/>
          <w:szCs w:val="28"/>
        </w:rPr>
        <w:tab/>
      </w:r>
    </w:p>
    <w:p w:rsidR="00AA0402" w:rsidRDefault="00AA0402" w:rsidP="00AA0402">
      <w:pPr>
        <w:autoSpaceDE w:val="0"/>
        <w:autoSpaceDN w:val="0"/>
        <w:adjustRightInd w:val="0"/>
        <w:jc w:val="center"/>
        <w:rPr>
          <w:rFonts w:ascii="Footlight MT Light" w:hAnsi="Footlight MT Light" w:cs="Arial Narrow"/>
          <w:b/>
          <w:bCs/>
          <w:color w:val="333333"/>
          <w:sz w:val="28"/>
          <w:szCs w:val="28"/>
        </w:rPr>
      </w:pPr>
    </w:p>
    <w:p w:rsidR="00664F0E" w:rsidRPr="00664F0E" w:rsidRDefault="00664F0E" w:rsidP="00664F0E">
      <w:pPr>
        <w:autoSpaceDE w:val="0"/>
        <w:autoSpaceDN w:val="0"/>
        <w:adjustRightInd w:val="0"/>
        <w:rPr>
          <w:rFonts w:ascii="Footlight MT Light" w:hAnsi="Footlight MT Light" w:cs="Arial Narrow"/>
          <w:b/>
          <w:bCs/>
          <w:color w:val="333333"/>
          <w:sz w:val="28"/>
          <w:szCs w:val="28"/>
        </w:rPr>
      </w:pPr>
      <w:r w:rsidRPr="00664F0E">
        <w:rPr>
          <w:rFonts w:ascii="Footlight MT Light" w:hAnsi="Footlight MT Light" w:cs="Arial Narrow"/>
          <w:b/>
          <w:bCs/>
          <w:color w:val="333333"/>
          <w:sz w:val="28"/>
          <w:szCs w:val="28"/>
        </w:rPr>
        <w:t>CIRCLE THE CORRECT WORDS:</w:t>
      </w:r>
    </w:p>
    <w:p w:rsidR="00664F0E" w:rsidRPr="00664F0E" w:rsidRDefault="00664F0E" w:rsidP="00664F0E">
      <w:pPr>
        <w:autoSpaceDE w:val="0"/>
        <w:autoSpaceDN w:val="0"/>
        <w:adjustRightInd w:val="0"/>
        <w:rPr>
          <w:rFonts w:ascii="Footlight MT Light" w:hAnsi="Footlight MT Light" w:cs="Arial Narrow"/>
          <w:b/>
          <w:bCs/>
          <w:color w:val="333333"/>
          <w:sz w:val="26"/>
          <w:szCs w:val="26"/>
        </w:rPr>
      </w:pPr>
    </w:p>
    <w:p w:rsidR="00664F0E" w:rsidRPr="00415D81" w:rsidRDefault="00664F0E" w:rsidP="00664F0E">
      <w:pPr>
        <w:autoSpaceDE w:val="0"/>
        <w:autoSpaceDN w:val="0"/>
        <w:adjustRightInd w:val="0"/>
        <w:spacing w:line="360" w:lineRule="auto"/>
        <w:rPr>
          <w:rFonts w:ascii="Footlight MT Light" w:hAnsi="Footlight MT Light" w:cs="Arial Narrow"/>
          <w:bCs/>
          <w:color w:val="333333"/>
        </w:rPr>
      </w:pPr>
      <w:r w:rsidRPr="00415D81">
        <w:rPr>
          <w:rFonts w:ascii="Footlight MT Light" w:hAnsi="Footlight MT Light" w:cs="Arial Narrow"/>
          <w:bCs/>
          <w:color w:val="333333"/>
        </w:rPr>
        <w:t xml:space="preserve">1. "So it was, when the people set out from their camp to cross over the (NILE, JORDAN),with the priests bearing the (ARK, ART) of the covenant before the people, and as those who bore the ark came to the Jordan, and the feet of the priests  who bore the ark dipped in the edge of the water (for the Jordan overflows all its banks during the whole time of harvest), that the waters which came down from upstream stood (STRONG, STILL), and rose in a heap very far away at Adam, the city that is beside </w:t>
      </w:r>
      <w:proofErr w:type="spellStart"/>
      <w:r w:rsidRPr="00415D81">
        <w:rPr>
          <w:rFonts w:ascii="Footlight MT Light" w:hAnsi="Footlight MT Light" w:cs="Arial Narrow"/>
          <w:bCs/>
          <w:color w:val="333333"/>
        </w:rPr>
        <w:t>Zaretan</w:t>
      </w:r>
      <w:proofErr w:type="spellEnd"/>
      <w:r w:rsidRPr="00415D81">
        <w:rPr>
          <w:rFonts w:ascii="Footlight MT Light" w:hAnsi="Footlight MT Light" w:cs="Arial Narrow"/>
          <w:bCs/>
          <w:color w:val="333333"/>
        </w:rPr>
        <w:t xml:space="preserve">. So the waters that went down into the Sea of the </w:t>
      </w:r>
      <w:proofErr w:type="spellStart"/>
      <w:r w:rsidRPr="00415D81">
        <w:rPr>
          <w:rFonts w:ascii="Footlight MT Light" w:hAnsi="Footlight MT Light" w:cs="Arial Narrow"/>
          <w:bCs/>
          <w:color w:val="333333"/>
        </w:rPr>
        <w:t>Arabah</w:t>
      </w:r>
      <w:proofErr w:type="spellEnd"/>
      <w:r w:rsidRPr="00415D81">
        <w:rPr>
          <w:rFonts w:ascii="Footlight MT Light" w:hAnsi="Footlight MT Light" w:cs="Arial Narrow"/>
          <w:bCs/>
          <w:color w:val="333333"/>
        </w:rPr>
        <w:t>, the Salt Sea, failed, and were cut off; and the people (CROSSED, STOPPED) over opposite Jericho."</w:t>
      </w:r>
    </w:p>
    <w:p w:rsidR="00664F0E" w:rsidRPr="00664F0E" w:rsidRDefault="00664F0E" w:rsidP="00664F0E">
      <w:pPr>
        <w:autoSpaceDE w:val="0"/>
        <w:autoSpaceDN w:val="0"/>
        <w:adjustRightInd w:val="0"/>
        <w:rPr>
          <w:rFonts w:ascii="Footlight MT Light" w:hAnsi="Footlight MT Light" w:cs="Arial Narrow"/>
          <w:b/>
          <w:bCs/>
          <w:color w:val="333333"/>
          <w:sz w:val="26"/>
          <w:szCs w:val="26"/>
        </w:rPr>
      </w:pPr>
    </w:p>
    <w:p w:rsidR="00664F0E" w:rsidRDefault="00664F0E" w:rsidP="00664F0E">
      <w:pPr>
        <w:autoSpaceDE w:val="0"/>
        <w:autoSpaceDN w:val="0"/>
        <w:adjustRightInd w:val="0"/>
        <w:rPr>
          <w:rFonts w:ascii="Footlight MT Light" w:hAnsi="Footlight MT Light" w:cs="Arial Narrow"/>
          <w:b/>
          <w:bCs/>
          <w:color w:val="333333"/>
          <w:sz w:val="26"/>
          <w:szCs w:val="26"/>
        </w:rPr>
      </w:pPr>
      <w:r w:rsidRPr="00664F0E">
        <w:rPr>
          <w:rFonts w:ascii="Footlight MT Light" w:hAnsi="Footlight MT Light" w:cs="Arial Narrow"/>
          <w:b/>
          <w:bCs/>
          <w:color w:val="333333"/>
          <w:sz w:val="26"/>
          <w:szCs w:val="26"/>
        </w:rPr>
        <w:t>FILL IN THE BLANKS:</w:t>
      </w:r>
    </w:p>
    <w:p w:rsidR="00664F0E" w:rsidRPr="00664F0E" w:rsidRDefault="00664F0E" w:rsidP="00664F0E">
      <w:pPr>
        <w:autoSpaceDE w:val="0"/>
        <w:autoSpaceDN w:val="0"/>
        <w:adjustRightInd w:val="0"/>
        <w:rPr>
          <w:rFonts w:ascii="Footlight MT Light" w:hAnsi="Footlight MT Light" w:cs="Arial Narrow"/>
          <w:b/>
          <w:bCs/>
          <w:color w:val="333333"/>
          <w:sz w:val="26"/>
          <w:szCs w:val="26"/>
        </w:rPr>
      </w:pPr>
    </w:p>
    <w:p w:rsidR="00664F0E" w:rsidRPr="00415D81" w:rsidRDefault="00664F0E" w:rsidP="00664F0E">
      <w:pPr>
        <w:autoSpaceDE w:val="0"/>
        <w:autoSpaceDN w:val="0"/>
        <w:adjustRightInd w:val="0"/>
        <w:spacing w:line="360" w:lineRule="auto"/>
        <w:rPr>
          <w:rFonts w:ascii="Footlight MT Light" w:hAnsi="Footlight MT Light" w:cs="Arial Narrow"/>
          <w:bCs/>
          <w:color w:val="333333"/>
        </w:rPr>
      </w:pPr>
      <w:r w:rsidRPr="00415D81">
        <w:rPr>
          <w:rFonts w:ascii="Footlight MT Light" w:hAnsi="Footlight MT Light" w:cs="Arial Narrow"/>
          <w:bCs/>
          <w:color w:val="333333"/>
        </w:rPr>
        <w:t>2. "Then the ____________who bore the ark of the covenant of the LORD stood firm on ______ ground in the midst of the Jordan; and all Israel crossed over on dry ground, until all the people had _____________ completely over the Jordan."</w:t>
      </w:r>
    </w:p>
    <w:p w:rsidR="00664F0E" w:rsidRPr="00664F0E" w:rsidRDefault="00664F0E" w:rsidP="00664F0E">
      <w:pPr>
        <w:autoSpaceDE w:val="0"/>
        <w:autoSpaceDN w:val="0"/>
        <w:adjustRightInd w:val="0"/>
        <w:rPr>
          <w:rFonts w:ascii="Footlight MT Light" w:hAnsi="Footlight MT Light" w:cs="Arial Narrow"/>
          <w:bCs/>
          <w:color w:val="333333"/>
          <w:sz w:val="26"/>
          <w:szCs w:val="26"/>
        </w:rPr>
      </w:pPr>
    </w:p>
    <w:p w:rsidR="00664F0E" w:rsidRPr="00664F0E" w:rsidRDefault="00664F0E" w:rsidP="00664F0E">
      <w:pPr>
        <w:autoSpaceDE w:val="0"/>
        <w:autoSpaceDN w:val="0"/>
        <w:adjustRightInd w:val="0"/>
        <w:rPr>
          <w:rFonts w:ascii="Footlight MT Light" w:hAnsi="Footlight MT Light" w:cs="Arial Narrow"/>
          <w:b/>
          <w:bCs/>
          <w:color w:val="333333"/>
          <w:sz w:val="28"/>
          <w:szCs w:val="28"/>
        </w:rPr>
      </w:pPr>
      <w:r w:rsidRPr="00664F0E">
        <w:rPr>
          <w:rFonts w:ascii="Footlight MT Light" w:hAnsi="Footlight MT Light" w:cs="Arial Narrow"/>
          <w:b/>
          <w:bCs/>
          <w:color w:val="333333"/>
          <w:sz w:val="28"/>
          <w:szCs w:val="28"/>
        </w:rPr>
        <w:t>CIRCLE THE CORRECT WORDS:</w:t>
      </w:r>
    </w:p>
    <w:p w:rsidR="00664F0E" w:rsidRPr="00664F0E" w:rsidRDefault="00664F0E" w:rsidP="00664F0E">
      <w:pPr>
        <w:autoSpaceDE w:val="0"/>
        <w:autoSpaceDN w:val="0"/>
        <w:adjustRightInd w:val="0"/>
        <w:rPr>
          <w:rFonts w:ascii="Footlight MT Light" w:hAnsi="Footlight MT Light" w:cs="Arial Narrow"/>
          <w:bCs/>
          <w:color w:val="333333"/>
          <w:sz w:val="26"/>
          <w:szCs w:val="26"/>
        </w:rPr>
      </w:pPr>
    </w:p>
    <w:p w:rsidR="00664F0E" w:rsidRPr="00415D81" w:rsidRDefault="00664F0E" w:rsidP="00664F0E">
      <w:pPr>
        <w:autoSpaceDE w:val="0"/>
        <w:autoSpaceDN w:val="0"/>
        <w:adjustRightInd w:val="0"/>
        <w:rPr>
          <w:rFonts w:ascii="Footlight MT Light" w:hAnsi="Footlight MT Light" w:cs="Arial Narrow"/>
          <w:bCs/>
          <w:color w:val="333333"/>
        </w:rPr>
      </w:pPr>
      <w:r w:rsidRPr="00415D81">
        <w:rPr>
          <w:rFonts w:ascii="Footlight MT Light" w:hAnsi="Footlight MT Light" w:cs="Arial Narrow"/>
          <w:b/>
          <w:bCs/>
          <w:color w:val="333333"/>
        </w:rPr>
        <w:t xml:space="preserve">3. </w:t>
      </w:r>
      <w:r w:rsidRPr="00415D81">
        <w:rPr>
          <w:rFonts w:ascii="Footlight MT Light" w:hAnsi="Footlight MT Light" w:cs="Arial Narrow"/>
          <w:bCs/>
          <w:color w:val="333333"/>
        </w:rPr>
        <w:t>“Take for yourselves ______ men from the people, one man from each tribe.” TWELVE   TEN   FIFTEEN</w:t>
      </w:r>
    </w:p>
    <w:p w:rsidR="00664F0E" w:rsidRPr="00415D81" w:rsidRDefault="00664F0E" w:rsidP="00664F0E">
      <w:pPr>
        <w:autoSpaceDE w:val="0"/>
        <w:autoSpaceDN w:val="0"/>
        <w:adjustRightInd w:val="0"/>
        <w:rPr>
          <w:rFonts w:ascii="Footlight MT Light" w:hAnsi="Footlight MT Light" w:cs="Arial Narrow"/>
          <w:bCs/>
          <w:color w:val="333333"/>
        </w:rPr>
      </w:pPr>
    </w:p>
    <w:p w:rsidR="00664F0E" w:rsidRPr="00415D81" w:rsidRDefault="00664F0E" w:rsidP="00664F0E">
      <w:pPr>
        <w:autoSpaceDE w:val="0"/>
        <w:autoSpaceDN w:val="0"/>
        <w:adjustRightInd w:val="0"/>
        <w:rPr>
          <w:rFonts w:ascii="Footlight MT Light" w:hAnsi="Footlight MT Light" w:cs="Arial Narrow"/>
          <w:bCs/>
          <w:color w:val="333333"/>
        </w:rPr>
      </w:pPr>
      <w:r w:rsidRPr="00415D81">
        <w:rPr>
          <w:rFonts w:ascii="Footlight MT Light" w:hAnsi="Footlight MT Light" w:cs="Arial Narrow"/>
          <w:bCs/>
          <w:color w:val="333333"/>
        </w:rPr>
        <w:t xml:space="preserve">4. “And those twelve ______ which they took from the </w:t>
      </w:r>
      <w:smartTag w:uri="urn:schemas-microsoft-com:office:smarttags" w:element="country-region">
        <w:smartTag w:uri="urn:schemas-microsoft-com:office:smarttags" w:element="place">
          <w:r w:rsidRPr="00415D81">
            <w:rPr>
              <w:rFonts w:ascii="Footlight MT Light" w:hAnsi="Footlight MT Light" w:cs="Arial Narrow"/>
              <w:bCs/>
              <w:color w:val="333333"/>
            </w:rPr>
            <w:t>Jordan</w:t>
          </w:r>
        </w:smartTag>
      </w:smartTag>
      <w:r w:rsidRPr="00415D81">
        <w:rPr>
          <w:rFonts w:ascii="Footlight MT Light" w:hAnsi="Footlight MT Light" w:cs="Arial Narrow"/>
          <w:bCs/>
          <w:color w:val="333333"/>
        </w:rPr>
        <w:t xml:space="preserve">; Joshua set up in </w:t>
      </w:r>
      <w:proofErr w:type="spellStart"/>
      <w:r w:rsidRPr="00415D81">
        <w:rPr>
          <w:rFonts w:ascii="Footlight MT Light" w:hAnsi="Footlight MT Light" w:cs="Arial Narrow"/>
          <w:bCs/>
          <w:color w:val="333333"/>
        </w:rPr>
        <w:t>Gilgal</w:t>
      </w:r>
      <w:proofErr w:type="spellEnd"/>
      <w:r w:rsidRPr="00415D81">
        <w:rPr>
          <w:rFonts w:ascii="Footlight MT Light" w:hAnsi="Footlight MT Light" w:cs="Arial Narrow"/>
          <w:bCs/>
          <w:color w:val="333333"/>
        </w:rPr>
        <w:t>.” FISH STONES SHELLS</w:t>
      </w:r>
    </w:p>
    <w:p w:rsidR="00664F0E" w:rsidRPr="00415D81" w:rsidRDefault="00664F0E" w:rsidP="00664F0E">
      <w:pPr>
        <w:autoSpaceDE w:val="0"/>
        <w:autoSpaceDN w:val="0"/>
        <w:adjustRightInd w:val="0"/>
        <w:rPr>
          <w:rFonts w:ascii="Footlight MT Light" w:hAnsi="Footlight MT Light" w:cs="Arial Narrow"/>
          <w:bCs/>
          <w:color w:val="333333"/>
        </w:rPr>
      </w:pPr>
    </w:p>
    <w:p w:rsidR="00664F0E" w:rsidRPr="00415D81" w:rsidRDefault="00664F0E" w:rsidP="00664F0E">
      <w:pPr>
        <w:autoSpaceDE w:val="0"/>
        <w:autoSpaceDN w:val="0"/>
        <w:adjustRightInd w:val="0"/>
        <w:rPr>
          <w:rFonts w:ascii="Footlight MT Light" w:hAnsi="Footlight MT Light" w:cs="Arial Narrow"/>
          <w:bCs/>
          <w:color w:val="333333"/>
        </w:rPr>
      </w:pPr>
      <w:r w:rsidRPr="00415D81">
        <w:rPr>
          <w:rFonts w:ascii="Footlight MT Light" w:hAnsi="Footlight MT Light" w:cs="Arial Narrow"/>
          <w:bCs/>
          <w:color w:val="333333"/>
        </w:rPr>
        <w:t>5. "That all the people of the earth may know the hand of the LORD, that it is ______, that you may fear the LORD your God forever.”</w:t>
      </w:r>
    </w:p>
    <w:p w:rsidR="00664F0E" w:rsidRPr="00415D81" w:rsidRDefault="00664F0E" w:rsidP="00664F0E">
      <w:pPr>
        <w:autoSpaceDE w:val="0"/>
        <w:autoSpaceDN w:val="0"/>
        <w:adjustRightInd w:val="0"/>
        <w:rPr>
          <w:rFonts w:ascii="Footlight MT Light" w:hAnsi="Footlight MT Light" w:cs="Arial Narrow"/>
          <w:bCs/>
          <w:color w:val="333333"/>
        </w:rPr>
      </w:pPr>
      <w:r w:rsidRPr="00415D81">
        <w:rPr>
          <w:rFonts w:ascii="Footlight MT Light" w:hAnsi="Footlight MT Light" w:cs="Arial Narrow"/>
          <w:bCs/>
          <w:color w:val="333333"/>
        </w:rPr>
        <w:t>WEAK   SCARED   MIGHTY</w:t>
      </w:r>
    </w:p>
    <w:p w:rsidR="00664F0E" w:rsidRPr="00664F0E" w:rsidRDefault="00B43182" w:rsidP="00D51E34">
      <w:pPr>
        <w:autoSpaceDE w:val="0"/>
        <w:autoSpaceDN w:val="0"/>
        <w:adjustRightInd w:val="0"/>
        <w:jc w:val="center"/>
        <w:rPr>
          <w:rFonts w:ascii="Footlight MT Light" w:hAnsi="Footlight MT Light" w:cs="Arial Narrow"/>
          <w:b/>
          <w:bCs/>
          <w:color w:val="333333"/>
        </w:rPr>
      </w:pPr>
      <w:r>
        <w:rPr>
          <w:rFonts w:ascii="Footlight MT Light" w:hAnsi="Footlight MT Light" w:cs="Arial Narrow"/>
          <w:b/>
          <w:bCs/>
          <w:noProof/>
          <w:color w:val="333333"/>
        </w:rPr>
        <w:drawing>
          <wp:inline distT="0" distB="0" distL="0" distR="0">
            <wp:extent cx="4572000" cy="242776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582604" cy="2433399"/>
                    </a:xfrm>
                    <a:prstGeom prst="rect">
                      <a:avLst/>
                    </a:prstGeom>
                    <a:noFill/>
                    <a:ln w="9525">
                      <a:noFill/>
                      <a:miter lim="800000"/>
                      <a:headEnd/>
                      <a:tailEnd/>
                    </a:ln>
                  </pic:spPr>
                </pic:pic>
              </a:graphicData>
            </a:graphic>
          </wp:inline>
        </w:drawing>
      </w:r>
    </w:p>
    <w:p w:rsidR="00664F0E" w:rsidRPr="00664F0E" w:rsidRDefault="00664F0E" w:rsidP="00664F0E">
      <w:pPr>
        <w:autoSpaceDE w:val="0"/>
        <w:autoSpaceDN w:val="0"/>
        <w:adjustRightInd w:val="0"/>
        <w:rPr>
          <w:rFonts w:ascii="Footlight MT Light" w:hAnsi="Footlight MT Light" w:cs="Arial Narrow"/>
          <w:b/>
          <w:bCs/>
          <w:color w:val="333333"/>
        </w:rPr>
      </w:pPr>
    </w:p>
    <w:p w:rsidR="00664F0E" w:rsidRPr="00415D81" w:rsidRDefault="00664F0E" w:rsidP="00664F0E">
      <w:pPr>
        <w:autoSpaceDE w:val="0"/>
        <w:autoSpaceDN w:val="0"/>
        <w:adjustRightInd w:val="0"/>
        <w:rPr>
          <w:rFonts w:ascii="Footlight MT Light" w:hAnsi="Footlight MT Light" w:cs="Arial Narrow"/>
          <w:bCs/>
          <w:color w:val="333333"/>
        </w:rPr>
      </w:pPr>
      <w:r w:rsidRPr="00415D81">
        <w:rPr>
          <w:rFonts w:ascii="Footlight MT Light" w:hAnsi="Footlight MT Light" w:cs="Arial Narrow"/>
          <w:bCs/>
          <w:color w:val="333333"/>
        </w:rPr>
        <w:t xml:space="preserve">1 ACROSS "That all the people of the earth may know the hand of the LORD, that it is _______, that you may fear the LORD your God forever.” </w:t>
      </w:r>
    </w:p>
    <w:p w:rsidR="00664F0E" w:rsidRPr="00415D81" w:rsidRDefault="00664F0E" w:rsidP="00664F0E">
      <w:pPr>
        <w:autoSpaceDE w:val="0"/>
        <w:autoSpaceDN w:val="0"/>
        <w:adjustRightInd w:val="0"/>
        <w:rPr>
          <w:rFonts w:ascii="Footlight MT Light" w:hAnsi="Footlight MT Light" w:cs="Arial Narrow"/>
          <w:bCs/>
          <w:color w:val="333333"/>
        </w:rPr>
      </w:pPr>
    </w:p>
    <w:p w:rsidR="00664F0E" w:rsidRPr="00415D81" w:rsidRDefault="00664F0E" w:rsidP="00664F0E">
      <w:pPr>
        <w:autoSpaceDE w:val="0"/>
        <w:autoSpaceDN w:val="0"/>
        <w:adjustRightInd w:val="0"/>
        <w:rPr>
          <w:rFonts w:ascii="Footlight MT Light" w:hAnsi="Footlight MT Light" w:cs="Arial Narrow"/>
          <w:bCs/>
          <w:color w:val="333333"/>
        </w:rPr>
      </w:pPr>
      <w:r w:rsidRPr="00415D81">
        <w:rPr>
          <w:rFonts w:ascii="Footlight MT Light" w:hAnsi="Footlight MT Light" w:cs="Arial Narrow"/>
          <w:bCs/>
          <w:color w:val="333333"/>
        </w:rPr>
        <w:t xml:space="preserve">3 ACROSS "And Joshua said to the people, 'Sanctify yourselves, for tomorrow the LORD will do _________among you.’" </w:t>
      </w:r>
    </w:p>
    <w:p w:rsidR="00664F0E" w:rsidRPr="00415D81" w:rsidRDefault="00664F0E" w:rsidP="00664F0E">
      <w:pPr>
        <w:autoSpaceDE w:val="0"/>
        <w:autoSpaceDN w:val="0"/>
        <w:adjustRightInd w:val="0"/>
        <w:rPr>
          <w:rFonts w:ascii="Footlight MT Light" w:hAnsi="Footlight MT Light" w:cs="Arial Narrow"/>
          <w:bCs/>
          <w:color w:val="333333"/>
        </w:rPr>
      </w:pPr>
    </w:p>
    <w:p w:rsidR="00664F0E" w:rsidRPr="00415D81" w:rsidRDefault="00664F0E" w:rsidP="00664F0E">
      <w:pPr>
        <w:autoSpaceDE w:val="0"/>
        <w:autoSpaceDN w:val="0"/>
        <w:adjustRightInd w:val="0"/>
        <w:rPr>
          <w:rFonts w:ascii="Footlight MT Light" w:hAnsi="Footlight MT Light" w:cs="Arial Narrow"/>
          <w:bCs/>
          <w:color w:val="333333"/>
        </w:rPr>
      </w:pPr>
      <w:r w:rsidRPr="00415D81">
        <w:rPr>
          <w:rFonts w:ascii="Footlight MT Light" w:hAnsi="Footlight MT Light" w:cs="Arial Narrow"/>
          <w:bCs/>
          <w:color w:val="333333"/>
        </w:rPr>
        <w:t xml:space="preserve">6 ACROSS “For the ________ your God dried up the waters of the </w:t>
      </w:r>
      <w:smartTag w:uri="urn:schemas-microsoft-com:office:smarttags" w:element="country-region">
        <w:smartTag w:uri="urn:schemas-microsoft-com:office:smarttags" w:element="place">
          <w:r w:rsidRPr="00415D81">
            <w:rPr>
              <w:rFonts w:ascii="Footlight MT Light" w:hAnsi="Footlight MT Light" w:cs="Arial Narrow"/>
              <w:bCs/>
              <w:color w:val="333333"/>
            </w:rPr>
            <w:t>Jordan</w:t>
          </w:r>
        </w:smartTag>
      </w:smartTag>
      <w:r w:rsidRPr="00415D81">
        <w:rPr>
          <w:rFonts w:ascii="Footlight MT Light" w:hAnsi="Footlight MT Light" w:cs="Arial Narrow"/>
          <w:bCs/>
          <w:color w:val="333333"/>
        </w:rPr>
        <w:t xml:space="preserve"> before you until you had crossed over.”</w:t>
      </w:r>
    </w:p>
    <w:p w:rsidR="00664F0E" w:rsidRPr="00415D81" w:rsidRDefault="00664F0E" w:rsidP="00664F0E">
      <w:pPr>
        <w:autoSpaceDE w:val="0"/>
        <w:autoSpaceDN w:val="0"/>
        <w:adjustRightInd w:val="0"/>
        <w:rPr>
          <w:rFonts w:ascii="Footlight MT Light" w:hAnsi="Footlight MT Light" w:cs="Arial Narrow"/>
          <w:bCs/>
          <w:color w:val="333333"/>
        </w:rPr>
      </w:pPr>
    </w:p>
    <w:p w:rsidR="00664F0E" w:rsidRPr="00415D81" w:rsidRDefault="00664F0E" w:rsidP="00664F0E">
      <w:pPr>
        <w:autoSpaceDE w:val="0"/>
        <w:autoSpaceDN w:val="0"/>
        <w:adjustRightInd w:val="0"/>
        <w:rPr>
          <w:rFonts w:ascii="Footlight MT Light" w:hAnsi="Footlight MT Light" w:cs="Arial Narrow"/>
          <w:bCs/>
          <w:color w:val="333333"/>
        </w:rPr>
      </w:pPr>
      <w:r w:rsidRPr="00415D81">
        <w:rPr>
          <w:rFonts w:ascii="Footlight MT Light" w:hAnsi="Footlight MT Light" w:cs="Arial Narrow"/>
          <w:bCs/>
          <w:color w:val="333333"/>
        </w:rPr>
        <w:t>7 ACROSS "The ________ went through the camp; and they commanded the people, saying, 'When you see the ark of the covenant of the LORD your God, and the priests, the Levites, bearing it, then you shall set out from your place and go after it.' "</w:t>
      </w:r>
    </w:p>
    <w:p w:rsidR="00664F0E" w:rsidRPr="00415D81" w:rsidRDefault="00664F0E" w:rsidP="00664F0E">
      <w:pPr>
        <w:autoSpaceDE w:val="0"/>
        <w:autoSpaceDN w:val="0"/>
        <w:adjustRightInd w:val="0"/>
        <w:rPr>
          <w:rFonts w:ascii="Footlight MT Light" w:hAnsi="Footlight MT Light" w:cs="Arial Narrow"/>
          <w:bCs/>
          <w:color w:val="333333"/>
        </w:rPr>
      </w:pPr>
    </w:p>
    <w:p w:rsidR="00664F0E" w:rsidRPr="00415D81" w:rsidRDefault="00664F0E" w:rsidP="00664F0E">
      <w:pPr>
        <w:autoSpaceDE w:val="0"/>
        <w:autoSpaceDN w:val="0"/>
        <w:adjustRightInd w:val="0"/>
        <w:rPr>
          <w:rFonts w:ascii="Footlight MT Light" w:hAnsi="Footlight MT Light" w:cs="Arial Narrow"/>
          <w:bCs/>
          <w:color w:val="333333"/>
        </w:rPr>
      </w:pPr>
      <w:r w:rsidRPr="00415D81">
        <w:rPr>
          <w:rFonts w:ascii="Footlight MT Light" w:hAnsi="Footlight MT Light" w:cs="Arial Narrow"/>
          <w:bCs/>
          <w:color w:val="333333"/>
        </w:rPr>
        <w:t xml:space="preserve">8 ACROSS "So the waters that went down into the Sea of the </w:t>
      </w:r>
      <w:proofErr w:type="spellStart"/>
      <w:r w:rsidRPr="00415D81">
        <w:rPr>
          <w:rFonts w:ascii="Footlight MT Light" w:hAnsi="Footlight MT Light" w:cs="Arial Narrow"/>
          <w:bCs/>
          <w:color w:val="333333"/>
        </w:rPr>
        <w:t>Arabah</w:t>
      </w:r>
      <w:proofErr w:type="spellEnd"/>
      <w:r w:rsidRPr="00415D81">
        <w:rPr>
          <w:rFonts w:ascii="Footlight MT Light" w:hAnsi="Footlight MT Light" w:cs="Arial Narrow"/>
          <w:bCs/>
          <w:color w:val="333333"/>
        </w:rPr>
        <w:t xml:space="preserve">, the Salt Sea, failed, and were cut off; and the people ________ over opposite Jericho." </w:t>
      </w:r>
    </w:p>
    <w:p w:rsidR="00664F0E" w:rsidRPr="00415D81" w:rsidRDefault="00664F0E" w:rsidP="00664F0E">
      <w:pPr>
        <w:autoSpaceDE w:val="0"/>
        <w:autoSpaceDN w:val="0"/>
        <w:adjustRightInd w:val="0"/>
        <w:rPr>
          <w:rFonts w:ascii="Footlight MT Light" w:hAnsi="Footlight MT Light" w:cs="Arial Narrow"/>
          <w:bCs/>
          <w:color w:val="333333"/>
        </w:rPr>
      </w:pPr>
    </w:p>
    <w:p w:rsidR="00664F0E" w:rsidRPr="00415D81" w:rsidRDefault="00664F0E" w:rsidP="00664F0E">
      <w:pPr>
        <w:autoSpaceDE w:val="0"/>
        <w:autoSpaceDN w:val="0"/>
        <w:adjustRightInd w:val="0"/>
        <w:rPr>
          <w:rFonts w:ascii="Footlight MT Light" w:hAnsi="Footlight MT Light" w:cs="Arial Narrow"/>
          <w:bCs/>
          <w:color w:val="333333"/>
        </w:rPr>
      </w:pPr>
      <w:r w:rsidRPr="00415D81">
        <w:rPr>
          <w:rFonts w:ascii="Footlight MT Light" w:hAnsi="Footlight MT Light" w:cs="Arial Narrow"/>
          <w:bCs/>
          <w:color w:val="333333"/>
        </w:rPr>
        <w:t xml:space="preserve">1 DOWN "And the LORD said to Joshua, 'This day I will begin to ________ you in the sight of all </w:t>
      </w:r>
      <w:smartTag w:uri="urn:schemas-microsoft-com:office:smarttags" w:element="country-region">
        <w:smartTag w:uri="urn:schemas-microsoft-com:office:smarttags" w:element="place">
          <w:r w:rsidRPr="00415D81">
            <w:rPr>
              <w:rFonts w:ascii="Footlight MT Light" w:hAnsi="Footlight MT Light" w:cs="Arial Narrow"/>
              <w:bCs/>
              <w:color w:val="333333"/>
            </w:rPr>
            <w:t>Israel</w:t>
          </w:r>
        </w:smartTag>
      </w:smartTag>
      <w:r w:rsidRPr="00415D81">
        <w:rPr>
          <w:rFonts w:ascii="Footlight MT Light" w:hAnsi="Footlight MT Light" w:cs="Arial Narrow"/>
          <w:bCs/>
          <w:color w:val="333333"/>
        </w:rPr>
        <w:t>, that they may know that, as I was with Moses, so I will be with you.' "</w:t>
      </w:r>
    </w:p>
    <w:p w:rsidR="00664F0E" w:rsidRPr="00415D81" w:rsidRDefault="00664F0E" w:rsidP="00664F0E">
      <w:pPr>
        <w:autoSpaceDE w:val="0"/>
        <w:autoSpaceDN w:val="0"/>
        <w:adjustRightInd w:val="0"/>
        <w:rPr>
          <w:rFonts w:ascii="Footlight MT Light" w:hAnsi="Footlight MT Light" w:cs="Arial Narrow"/>
          <w:bCs/>
          <w:color w:val="333333"/>
        </w:rPr>
      </w:pPr>
    </w:p>
    <w:p w:rsidR="00664F0E" w:rsidRPr="00415D81" w:rsidRDefault="00664F0E" w:rsidP="00664F0E">
      <w:pPr>
        <w:autoSpaceDE w:val="0"/>
        <w:autoSpaceDN w:val="0"/>
        <w:adjustRightInd w:val="0"/>
        <w:rPr>
          <w:rFonts w:ascii="Footlight MT Light" w:hAnsi="Footlight MT Light" w:cs="Arial Narrow"/>
          <w:bCs/>
          <w:color w:val="333333"/>
        </w:rPr>
      </w:pPr>
      <w:r w:rsidRPr="00415D81">
        <w:rPr>
          <w:rFonts w:ascii="Footlight MT Light" w:hAnsi="Footlight MT Light" w:cs="Arial Narrow"/>
          <w:bCs/>
          <w:color w:val="333333"/>
        </w:rPr>
        <w:t>2 DOWN "Take for yourselves ________ men from the people, one man from each tribe."</w:t>
      </w:r>
    </w:p>
    <w:p w:rsidR="00664F0E" w:rsidRPr="00415D81" w:rsidRDefault="00664F0E" w:rsidP="00664F0E">
      <w:pPr>
        <w:autoSpaceDE w:val="0"/>
        <w:autoSpaceDN w:val="0"/>
        <w:adjustRightInd w:val="0"/>
        <w:rPr>
          <w:rFonts w:ascii="Footlight MT Light" w:hAnsi="Footlight MT Light" w:cs="Arial Narrow"/>
          <w:bCs/>
          <w:color w:val="333333"/>
        </w:rPr>
      </w:pPr>
    </w:p>
    <w:p w:rsidR="00664F0E" w:rsidRPr="00415D81" w:rsidRDefault="00664F0E" w:rsidP="00664F0E">
      <w:pPr>
        <w:autoSpaceDE w:val="0"/>
        <w:autoSpaceDN w:val="0"/>
        <w:adjustRightInd w:val="0"/>
        <w:rPr>
          <w:rFonts w:ascii="Footlight MT Light" w:hAnsi="Footlight MT Light" w:cs="Arial Narrow"/>
          <w:bCs/>
          <w:color w:val="333333"/>
        </w:rPr>
      </w:pPr>
      <w:r w:rsidRPr="00415D81">
        <w:rPr>
          <w:rFonts w:ascii="Footlight MT Light" w:hAnsi="Footlight MT Light" w:cs="Arial Narrow"/>
          <w:bCs/>
          <w:color w:val="333333"/>
        </w:rPr>
        <w:t xml:space="preserve">4 DOWN “And those twelve ________ which they took from the </w:t>
      </w:r>
      <w:smartTag w:uri="urn:schemas-microsoft-com:office:smarttags" w:element="country-region">
        <w:smartTag w:uri="urn:schemas-microsoft-com:office:smarttags" w:element="place">
          <w:r w:rsidRPr="00415D81">
            <w:rPr>
              <w:rFonts w:ascii="Footlight MT Light" w:hAnsi="Footlight MT Light" w:cs="Arial Narrow"/>
              <w:bCs/>
              <w:color w:val="333333"/>
            </w:rPr>
            <w:t>Jordan</w:t>
          </w:r>
        </w:smartTag>
      </w:smartTag>
      <w:r w:rsidRPr="00415D81">
        <w:rPr>
          <w:rFonts w:ascii="Footlight MT Light" w:hAnsi="Footlight MT Light" w:cs="Arial Narrow"/>
          <w:bCs/>
          <w:color w:val="333333"/>
        </w:rPr>
        <w:t xml:space="preserve">, Joshua set up in </w:t>
      </w:r>
      <w:proofErr w:type="spellStart"/>
      <w:r w:rsidRPr="00415D81">
        <w:rPr>
          <w:rFonts w:ascii="Footlight MT Light" w:hAnsi="Footlight MT Light" w:cs="Arial Narrow"/>
          <w:bCs/>
          <w:color w:val="333333"/>
        </w:rPr>
        <w:t>Gilgal</w:t>
      </w:r>
      <w:proofErr w:type="spellEnd"/>
      <w:r w:rsidRPr="00415D81">
        <w:rPr>
          <w:rFonts w:ascii="Footlight MT Light" w:hAnsi="Footlight MT Light" w:cs="Arial Narrow"/>
          <w:bCs/>
          <w:color w:val="333333"/>
        </w:rPr>
        <w:t>.”</w:t>
      </w:r>
    </w:p>
    <w:p w:rsidR="00664F0E" w:rsidRPr="00415D81" w:rsidRDefault="00664F0E" w:rsidP="00664F0E">
      <w:pPr>
        <w:autoSpaceDE w:val="0"/>
        <w:autoSpaceDN w:val="0"/>
        <w:adjustRightInd w:val="0"/>
        <w:rPr>
          <w:rFonts w:ascii="Footlight MT Light" w:hAnsi="Footlight MT Light" w:cs="Arial Narrow"/>
          <w:bCs/>
          <w:color w:val="333333"/>
        </w:rPr>
      </w:pPr>
    </w:p>
    <w:p w:rsidR="004D6959" w:rsidRDefault="00664F0E" w:rsidP="00664F0E">
      <w:pPr>
        <w:autoSpaceDE w:val="0"/>
        <w:autoSpaceDN w:val="0"/>
        <w:adjustRightInd w:val="0"/>
        <w:rPr>
          <w:rFonts w:ascii="Footlight MT Light" w:hAnsi="Footlight MT Light" w:cs="Arial Narrow"/>
          <w:bCs/>
          <w:color w:val="333333"/>
        </w:rPr>
      </w:pPr>
      <w:r w:rsidRPr="00415D81">
        <w:rPr>
          <w:rFonts w:ascii="Footlight MT Light" w:hAnsi="Footlight MT Light" w:cs="Arial Narrow"/>
          <w:bCs/>
          <w:color w:val="333333"/>
        </w:rPr>
        <w:t>5 DOWN "Then the priests who bore the ark of the covenant of the LORD stood firm on ________ ground in the midst of the Jordan; and all Israel crossed over on dry ground, until all the people had crossed completely over the Jordan.</w:t>
      </w:r>
    </w:p>
    <w:p w:rsidR="00AA0402" w:rsidRDefault="00E43067" w:rsidP="00664F0E">
      <w:pPr>
        <w:autoSpaceDE w:val="0"/>
        <w:autoSpaceDN w:val="0"/>
        <w:adjustRightInd w:val="0"/>
        <w:rPr>
          <w:rFonts w:ascii="Footlight MT Light" w:hAnsi="Footlight MT Light" w:cs="Arial Narrow"/>
          <w:bCs/>
          <w:color w:val="333333"/>
        </w:rPr>
      </w:pPr>
      <w:r>
        <w:rPr>
          <w:rFonts w:ascii="Footlight MT Light" w:hAnsi="Footlight MT Light" w:cs="Arial Narrow"/>
          <w:bCs/>
          <w:noProof/>
          <w:color w:val="333333"/>
        </w:rPr>
        <w:drawing>
          <wp:anchor distT="0" distB="0" distL="114300" distR="114300" simplePos="0" relativeHeight="251662336" behindDoc="0" locked="0" layoutInCell="1" allowOverlap="1">
            <wp:simplePos x="0" y="0"/>
            <wp:positionH relativeFrom="column">
              <wp:posOffset>4260215</wp:posOffset>
            </wp:positionH>
            <wp:positionV relativeFrom="paragraph">
              <wp:posOffset>123190</wp:posOffset>
            </wp:positionV>
            <wp:extent cx="1572895" cy="1864995"/>
            <wp:effectExtent l="190500" t="152400" r="179705" b="135255"/>
            <wp:wrapSquare wrapText="bothSides"/>
            <wp:docPr id="6" name="Picture 10" descr="http://www.godsacres.org/img.Jord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godsacres.org/img.Jordan.jpg"/>
                    <pic:cNvPicPr>
                      <a:picLocks noChangeAspect="1" noChangeArrowheads="1"/>
                    </pic:cNvPicPr>
                  </pic:nvPicPr>
                  <pic:blipFill>
                    <a:blip r:embed="rId10" cstate="print"/>
                    <a:srcRect/>
                    <a:stretch>
                      <a:fillRect/>
                    </a:stretch>
                  </pic:blipFill>
                  <pic:spPr bwMode="auto">
                    <a:xfrm>
                      <a:off x="0" y="0"/>
                      <a:ext cx="1572895" cy="1864995"/>
                    </a:xfrm>
                    <a:prstGeom prst="rect">
                      <a:avLst/>
                    </a:prstGeom>
                    <a:ln>
                      <a:noFill/>
                    </a:ln>
                    <a:effectLst>
                      <a:outerShdw blurRad="190500" algn="tl" rotWithShape="0">
                        <a:srgbClr val="000000">
                          <a:alpha val="70000"/>
                        </a:srgbClr>
                      </a:outerShdw>
                    </a:effectLst>
                  </pic:spPr>
                </pic:pic>
              </a:graphicData>
            </a:graphic>
          </wp:anchor>
        </w:drawing>
      </w:r>
      <w:r w:rsidR="00E31CE8">
        <w:rPr>
          <w:rFonts w:ascii="Footlight MT Light" w:hAnsi="Footlight MT Light" w:cs="Arial Narrow"/>
          <w:bCs/>
          <w:noProof/>
          <w:color w:val="333333"/>
        </w:rPr>
        <w:drawing>
          <wp:anchor distT="0" distB="0" distL="114300" distR="114300" simplePos="0" relativeHeight="251660288" behindDoc="0" locked="0" layoutInCell="1" allowOverlap="1">
            <wp:simplePos x="0" y="0"/>
            <wp:positionH relativeFrom="column">
              <wp:posOffset>30480</wp:posOffset>
            </wp:positionH>
            <wp:positionV relativeFrom="paragraph">
              <wp:posOffset>124460</wp:posOffset>
            </wp:positionV>
            <wp:extent cx="3434080" cy="4972050"/>
            <wp:effectExtent l="19050" t="0" r="0" b="0"/>
            <wp:wrapSquare wrapText="bothSides"/>
            <wp:docPr id="7" name="Picture 7" descr="http://2.bp.blogspot.com/_SNthtmnZ1Xo/TUiQqmSN5lI/AAAAAAAAABA/OZxtDN7BlLM/s1600/joshua+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bp.blogspot.com/_SNthtmnZ1Xo/TUiQqmSN5lI/AAAAAAAAABA/OZxtDN7BlLM/s1600/joshua+map.jpg"/>
                    <pic:cNvPicPr>
                      <a:picLocks noChangeAspect="1" noChangeArrowheads="1"/>
                    </pic:cNvPicPr>
                  </pic:nvPicPr>
                  <pic:blipFill>
                    <a:blip r:embed="rId11" cstate="print"/>
                    <a:srcRect/>
                    <a:stretch>
                      <a:fillRect/>
                    </a:stretch>
                  </pic:blipFill>
                  <pic:spPr bwMode="auto">
                    <a:xfrm>
                      <a:off x="0" y="0"/>
                      <a:ext cx="3434080" cy="4972050"/>
                    </a:xfrm>
                    <a:prstGeom prst="rect">
                      <a:avLst/>
                    </a:prstGeom>
                    <a:noFill/>
                    <a:ln w="9525">
                      <a:noFill/>
                      <a:miter lim="800000"/>
                      <a:headEnd/>
                      <a:tailEnd/>
                    </a:ln>
                  </pic:spPr>
                </pic:pic>
              </a:graphicData>
            </a:graphic>
          </wp:anchor>
        </w:drawing>
      </w:r>
    </w:p>
    <w:p w:rsidR="00E31CE8" w:rsidRDefault="00E31CE8" w:rsidP="00664F0E">
      <w:pPr>
        <w:autoSpaceDE w:val="0"/>
        <w:autoSpaceDN w:val="0"/>
        <w:adjustRightInd w:val="0"/>
        <w:rPr>
          <w:rFonts w:ascii="Footlight MT Light" w:hAnsi="Footlight MT Light" w:cs="Arial Narrow"/>
          <w:bCs/>
          <w:color w:val="333333"/>
        </w:rPr>
      </w:pPr>
    </w:p>
    <w:p w:rsidR="00D51E34" w:rsidRDefault="00D51E34" w:rsidP="00664F0E">
      <w:pPr>
        <w:autoSpaceDE w:val="0"/>
        <w:autoSpaceDN w:val="0"/>
        <w:adjustRightInd w:val="0"/>
        <w:rPr>
          <w:rFonts w:ascii="Footlight MT Light" w:hAnsi="Footlight MT Light" w:cs="Arial Narrow"/>
          <w:bCs/>
          <w:color w:val="333333"/>
        </w:rPr>
      </w:pPr>
    </w:p>
    <w:tbl>
      <w:tblPr>
        <w:tblpPr w:vertAnchor="page" w:horzAnchor="page" w:tblpX="6238" w:tblpY="10774"/>
        <w:tblW w:w="486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1355"/>
        <w:gridCol w:w="2790"/>
        <w:gridCol w:w="724"/>
      </w:tblGrid>
      <w:tr w:rsidR="00E31CE8" w:rsidRPr="00F470AA" w:rsidTr="00E43067">
        <w:trPr>
          <w:trHeight w:val="232"/>
        </w:trPr>
        <w:tc>
          <w:tcPr>
            <w:tcW w:w="1355" w:type="dxa"/>
          </w:tcPr>
          <w:p w:rsidR="00E31CE8" w:rsidRPr="00F470AA" w:rsidRDefault="00E31CE8" w:rsidP="00E43067">
            <w:pPr>
              <w:jc w:val="both"/>
              <w:rPr>
                <w:rFonts w:ascii="Footlight MT Light" w:hAnsi="Footlight MT Light"/>
                <w:b/>
              </w:rPr>
            </w:pPr>
            <w:r w:rsidRPr="00F470AA">
              <w:rPr>
                <w:rFonts w:ascii="Footlight MT Light" w:hAnsi="Footlight MT Light"/>
                <w:b/>
              </w:rPr>
              <w:t>DAY</w:t>
            </w:r>
          </w:p>
        </w:tc>
        <w:tc>
          <w:tcPr>
            <w:tcW w:w="2790" w:type="dxa"/>
          </w:tcPr>
          <w:p w:rsidR="00E31CE8" w:rsidRPr="00F470AA" w:rsidRDefault="00E31CE8" w:rsidP="00E43067">
            <w:pPr>
              <w:jc w:val="center"/>
              <w:rPr>
                <w:rFonts w:ascii="Footlight MT Light" w:hAnsi="Footlight MT Light"/>
                <w:b/>
              </w:rPr>
            </w:pPr>
            <w:smartTag w:uri="urn:schemas-microsoft-com:office:smarttags" w:element="PlaceName">
              <w:smartTag w:uri="urn:schemas-microsoft-com:office:smarttags" w:element="place">
                <w:r w:rsidRPr="00F470AA">
                  <w:rPr>
                    <w:rFonts w:ascii="Footlight MT Light" w:hAnsi="Footlight MT Light"/>
                    <w:b/>
                  </w:rPr>
                  <w:t>READING</w:t>
                </w:r>
              </w:smartTag>
            </w:smartTag>
          </w:p>
        </w:tc>
        <w:tc>
          <w:tcPr>
            <w:tcW w:w="724" w:type="dxa"/>
          </w:tcPr>
          <w:p w:rsidR="00E31CE8" w:rsidRPr="00F470AA" w:rsidRDefault="00E31CE8" w:rsidP="00E43067">
            <w:pPr>
              <w:jc w:val="center"/>
              <w:rPr>
                <w:rFonts w:ascii="Footlight MT Light" w:hAnsi="Footlight MT Light"/>
                <w:b/>
              </w:rPr>
            </w:pPr>
            <w:r w:rsidRPr="00F470AA">
              <w:rPr>
                <w:rFonts w:ascii="Footlight MT Light" w:hAnsi="Footlight MT Light"/>
                <w:b/>
              </w:rPr>
              <w:t>TICK</w:t>
            </w:r>
          </w:p>
        </w:tc>
      </w:tr>
      <w:tr w:rsidR="00E31CE8" w:rsidRPr="00F470AA" w:rsidTr="00E43067">
        <w:trPr>
          <w:trHeight w:val="240"/>
        </w:trPr>
        <w:tc>
          <w:tcPr>
            <w:tcW w:w="1355" w:type="dxa"/>
          </w:tcPr>
          <w:p w:rsidR="00E31CE8" w:rsidRPr="00F470AA" w:rsidRDefault="00E31CE8" w:rsidP="00E43067">
            <w:pPr>
              <w:jc w:val="both"/>
              <w:rPr>
                <w:rFonts w:ascii="Footlight MT Light" w:hAnsi="Footlight MT Light"/>
                <w:b/>
              </w:rPr>
            </w:pPr>
            <w:r w:rsidRPr="00F470AA">
              <w:rPr>
                <w:rFonts w:ascii="Footlight MT Light" w:hAnsi="Footlight MT Light"/>
                <w:b/>
              </w:rPr>
              <w:t>Sunday</w:t>
            </w:r>
          </w:p>
        </w:tc>
        <w:tc>
          <w:tcPr>
            <w:tcW w:w="2790" w:type="dxa"/>
          </w:tcPr>
          <w:p w:rsidR="00E31CE8" w:rsidRPr="00F470AA" w:rsidRDefault="00E31CE8" w:rsidP="00E43067">
            <w:pPr>
              <w:jc w:val="center"/>
              <w:rPr>
                <w:rFonts w:ascii="Footlight MT Light" w:hAnsi="Footlight MT Light"/>
                <w:b/>
              </w:rPr>
            </w:pPr>
            <w:r w:rsidRPr="00F470AA">
              <w:rPr>
                <w:rFonts w:ascii="Footlight MT Light" w:hAnsi="Footlight MT Light"/>
                <w:b/>
              </w:rPr>
              <w:t xml:space="preserve">Joshua </w:t>
            </w:r>
            <w:r>
              <w:rPr>
                <w:rFonts w:ascii="Footlight MT Light" w:hAnsi="Footlight MT Light"/>
                <w:b/>
              </w:rPr>
              <w:t>3</w:t>
            </w:r>
            <w:r w:rsidRPr="00F470AA">
              <w:rPr>
                <w:rFonts w:ascii="Footlight MT Light" w:hAnsi="Footlight MT Light"/>
                <w:b/>
              </w:rPr>
              <w:t xml:space="preserve">: 1 - </w:t>
            </w:r>
            <w:r>
              <w:rPr>
                <w:rFonts w:ascii="Footlight MT Light" w:hAnsi="Footlight MT Light"/>
                <w:b/>
              </w:rPr>
              <w:t>6</w:t>
            </w:r>
          </w:p>
        </w:tc>
        <w:tc>
          <w:tcPr>
            <w:tcW w:w="724" w:type="dxa"/>
          </w:tcPr>
          <w:p w:rsidR="00E31CE8" w:rsidRPr="00F470AA" w:rsidRDefault="00E31CE8" w:rsidP="00E43067">
            <w:pPr>
              <w:jc w:val="both"/>
              <w:rPr>
                <w:rFonts w:ascii="Footlight MT Light" w:hAnsi="Footlight MT Light"/>
                <w:b/>
              </w:rPr>
            </w:pPr>
          </w:p>
        </w:tc>
      </w:tr>
      <w:tr w:rsidR="00E31CE8" w:rsidRPr="00F470AA" w:rsidTr="00E43067">
        <w:trPr>
          <w:trHeight w:val="243"/>
        </w:trPr>
        <w:tc>
          <w:tcPr>
            <w:tcW w:w="1355" w:type="dxa"/>
          </w:tcPr>
          <w:p w:rsidR="00E31CE8" w:rsidRPr="00F470AA" w:rsidRDefault="00E31CE8" w:rsidP="00E43067">
            <w:pPr>
              <w:jc w:val="both"/>
              <w:rPr>
                <w:rFonts w:ascii="Footlight MT Light" w:hAnsi="Footlight MT Light"/>
                <w:b/>
              </w:rPr>
            </w:pPr>
            <w:r w:rsidRPr="00F470AA">
              <w:rPr>
                <w:rFonts w:ascii="Footlight MT Light" w:hAnsi="Footlight MT Light"/>
                <w:b/>
              </w:rPr>
              <w:t>Monday</w:t>
            </w:r>
          </w:p>
        </w:tc>
        <w:tc>
          <w:tcPr>
            <w:tcW w:w="2790" w:type="dxa"/>
          </w:tcPr>
          <w:p w:rsidR="00E31CE8" w:rsidRPr="00F470AA" w:rsidRDefault="00E31CE8" w:rsidP="00E43067">
            <w:pPr>
              <w:jc w:val="center"/>
              <w:rPr>
                <w:rFonts w:ascii="Footlight MT Light" w:hAnsi="Footlight MT Light"/>
                <w:b/>
              </w:rPr>
            </w:pPr>
            <w:r w:rsidRPr="00F470AA">
              <w:rPr>
                <w:rFonts w:ascii="Footlight MT Light" w:hAnsi="Footlight MT Light"/>
                <w:b/>
              </w:rPr>
              <w:t xml:space="preserve">Joshua </w:t>
            </w:r>
            <w:r>
              <w:rPr>
                <w:rFonts w:ascii="Footlight MT Light" w:hAnsi="Footlight MT Light"/>
                <w:b/>
              </w:rPr>
              <w:t>3</w:t>
            </w:r>
            <w:r w:rsidRPr="00F470AA">
              <w:rPr>
                <w:rFonts w:ascii="Footlight MT Light" w:hAnsi="Footlight MT Light"/>
                <w:b/>
              </w:rPr>
              <w:t xml:space="preserve"> : </w:t>
            </w:r>
            <w:r>
              <w:rPr>
                <w:rFonts w:ascii="Footlight MT Light" w:hAnsi="Footlight MT Light"/>
                <w:b/>
              </w:rPr>
              <w:t>9</w:t>
            </w:r>
            <w:r w:rsidRPr="00F470AA">
              <w:rPr>
                <w:rFonts w:ascii="Footlight MT Light" w:hAnsi="Footlight MT Light"/>
                <w:b/>
              </w:rPr>
              <w:t xml:space="preserve"> - 1</w:t>
            </w:r>
            <w:r>
              <w:rPr>
                <w:rFonts w:ascii="Footlight MT Light" w:hAnsi="Footlight MT Light"/>
                <w:b/>
              </w:rPr>
              <w:t>3</w:t>
            </w:r>
          </w:p>
        </w:tc>
        <w:tc>
          <w:tcPr>
            <w:tcW w:w="724" w:type="dxa"/>
          </w:tcPr>
          <w:p w:rsidR="00E31CE8" w:rsidRPr="00F470AA" w:rsidRDefault="00E31CE8" w:rsidP="00E43067">
            <w:pPr>
              <w:jc w:val="both"/>
              <w:rPr>
                <w:rFonts w:ascii="Footlight MT Light" w:hAnsi="Footlight MT Light"/>
                <w:b/>
              </w:rPr>
            </w:pPr>
          </w:p>
        </w:tc>
      </w:tr>
      <w:tr w:rsidR="00E31CE8" w:rsidRPr="00F470AA" w:rsidTr="00E43067">
        <w:trPr>
          <w:trHeight w:val="219"/>
        </w:trPr>
        <w:tc>
          <w:tcPr>
            <w:tcW w:w="1355" w:type="dxa"/>
          </w:tcPr>
          <w:p w:rsidR="00E31CE8" w:rsidRPr="00F470AA" w:rsidRDefault="00E31CE8" w:rsidP="00E43067">
            <w:pPr>
              <w:jc w:val="both"/>
              <w:rPr>
                <w:rFonts w:ascii="Footlight MT Light" w:hAnsi="Footlight MT Light"/>
                <w:b/>
              </w:rPr>
            </w:pPr>
            <w:r w:rsidRPr="00F470AA">
              <w:rPr>
                <w:rFonts w:ascii="Footlight MT Light" w:hAnsi="Footlight MT Light"/>
                <w:b/>
              </w:rPr>
              <w:t>Tuesday</w:t>
            </w:r>
          </w:p>
        </w:tc>
        <w:tc>
          <w:tcPr>
            <w:tcW w:w="2790" w:type="dxa"/>
          </w:tcPr>
          <w:p w:rsidR="00E31CE8" w:rsidRPr="00F470AA" w:rsidRDefault="00E31CE8" w:rsidP="00E43067">
            <w:pPr>
              <w:jc w:val="center"/>
              <w:rPr>
                <w:rFonts w:ascii="Footlight MT Light" w:hAnsi="Footlight MT Light"/>
                <w:b/>
              </w:rPr>
            </w:pPr>
            <w:r w:rsidRPr="00F470AA">
              <w:rPr>
                <w:rFonts w:ascii="Footlight MT Light" w:hAnsi="Footlight MT Light"/>
                <w:b/>
              </w:rPr>
              <w:t xml:space="preserve">Joshua </w:t>
            </w:r>
            <w:r>
              <w:rPr>
                <w:rFonts w:ascii="Footlight MT Light" w:hAnsi="Footlight MT Light"/>
                <w:b/>
              </w:rPr>
              <w:t>3</w:t>
            </w:r>
            <w:r w:rsidRPr="00F470AA">
              <w:rPr>
                <w:rFonts w:ascii="Footlight MT Light" w:hAnsi="Footlight MT Light"/>
                <w:b/>
              </w:rPr>
              <w:t xml:space="preserve"> : 1</w:t>
            </w:r>
            <w:r>
              <w:rPr>
                <w:rFonts w:ascii="Footlight MT Light" w:hAnsi="Footlight MT Light"/>
                <w:b/>
              </w:rPr>
              <w:t>4</w:t>
            </w:r>
            <w:r w:rsidRPr="00F470AA">
              <w:rPr>
                <w:rFonts w:ascii="Footlight MT Light" w:hAnsi="Footlight MT Light"/>
                <w:b/>
              </w:rPr>
              <w:t xml:space="preserve"> - </w:t>
            </w:r>
            <w:r>
              <w:rPr>
                <w:rFonts w:ascii="Footlight MT Light" w:hAnsi="Footlight MT Light"/>
                <w:b/>
              </w:rPr>
              <w:t>17</w:t>
            </w:r>
          </w:p>
        </w:tc>
        <w:tc>
          <w:tcPr>
            <w:tcW w:w="724" w:type="dxa"/>
          </w:tcPr>
          <w:p w:rsidR="00E31CE8" w:rsidRPr="00F470AA" w:rsidRDefault="00E31CE8" w:rsidP="00E43067">
            <w:pPr>
              <w:jc w:val="both"/>
              <w:rPr>
                <w:rFonts w:ascii="Footlight MT Light" w:hAnsi="Footlight MT Light"/>
                <w:b/>
              </w:rPr>
            </w:pPr>
          </w:p>
        </w:tc>
      </w:tr>
      <w:tr w:rsidR="00E31CE8" w:rsidRPr="00F470AA" w:rsidTr="00E43067">
        <w:trPr>
          <w:trHeight w:val="210"/>
        </w:trPr>
        <w:tc>
          <w:tcPr>
            <w:tcW w:w="1355" w:type="dxa"/>
          </w:tcPr>
          <w:p w:rsidR="00E31CE8" w:rsidRPr="00F470AA" w:rsidRDefault="00E31CE8" w:rsidP="00E43067">
            <w:pPr>
              <w:jc w:val="both"/>
              <w:rPr>
                <w:rFonts w:ascii="Footlight MT Light" w:hAnsi="Footlight MT Light"/>
                <w:b/>
              </w:rPr>
            </w:pPr>
            <w:r w:rsidRPr="00F470AA">
              <w:rPr>
                <w:rFonts w:ascii="Footlight MT Light" w:hAnsi="Footlight MT Light"/>
                <w:b/>
              </w:rPr>
              <w:t>Wednesday</w:t>
            </w:r>
          </w:p>
        </w:tc>
        <w:tc>
          <w:tcPr>
            <w:tcW w:w="2790" w:type="dxa"/>
          </w:tcPr>
          <w:p w:rsidR="00E31CE8" w:rsidRPr="00F470AA" w:rsidRDefault="00E31CE8" w:rsidP="00E43067">
            <w:pPr>
              <w:jc w:val="center"/>
              <w:rPr>
                <w:rFonts w:ascii="Footlight MT Light" w:hAnsi="Footlight MT Light"/>
                <w:b/>
              </w:rPr>
            </w:pPr>
            <w:r w:rsidRPr="00F470AA">
              <w:rPr>
                <w:rFonts w:ascii="Footlight MT Light" w:hAnsi="Footlight MT Light"/>
                <w:b/>
              </w:rPr>
              <w:t xml:space="preserve">Joshua </w:t>
            </w:r>
            <w:r>
              <w:rPr>
                <w:rFonts w:ascii="Footlight MT Light" w:hAnsi="Footlight MT Light"/>
                <w:b/>
              </w:rPr>
              <w:t>4</w:t>
            </w:r>
            <w:r w:rsidRPr="00F470AA">
              <w:rPr>
                <w:rFonts w:ascii="Footlight MT Light" w:hAnsi="Footlight MT Light"/>
                <w:b/>
              </w:rPr>
              <w:t xml:space="preserve"> : </w:t>
            </w:r>
            <w:r>
              <w:rPr>
                <w:rFonts w:ascii="Footlight MT Light" w:hAnsi="Footlight MT Light"/>
                <w:b/>
              </w:rPr>
              <w:t>1</w:t>
            </w:r>
            <w:r w:rsidRPr="00F470AA">
              <w:rPr>
                <w:rFonts w:ascii="Footlight MT Light" w:hAnsi="Footlight MT Light"/>
                <w:b/>
              </w:rPr>
              <w:t xml:space="preserve"> - </w:t>
            </w:r>
            <w:r>
              <w:rPr>
                <w:rFonts w:ascii="Footlight MT Light" w:hAnsi="Footlight MT Light"/>
                <w:b/>
              </w:rPr>
              <w:t>9</w:t>
            </w:r>
          </w:p>
        </w:tc>
        <w:tc>
          <w:tcPr>
            <w:tcW w:w="724" w:type="dxa"/>
          </w:tcPr>
          <w:p w:rsidR="00E31CE8" w:rsidRPr="00F470AA" w:rsidRDefault="00E31CE8" w:rsidP="00E43067">
            <w:pPr>
              <w:jc w:val="both"/>
              <w:rPr>
                <w:rFonts w:ascii="Footlight MT Light" w:hAnsi="Footlight MT Light"/>
                <w:b/>
              </w:rPr>
            </w:pPr>
          </w:p>
        </w:tc>
      </w:tr>
      <w:tr w:rsidR="00E31CE8" w:rsidRPr="00F470AA" w:rsidTr="00E43067">
        <w:trPr>
          <w:trHeight w:val="185"/>
        </w:trPr>
        <w:tc>
          <w:tcPr>
            <w:tcW w:w="1355" w:type="dxa"/>
          </w:tcPr>
          <w:p w:rsidR="00E31CE8" w:rsidRPr="00F470AA" w:rsidRDefault="00E31CE8" w:rsidP="00E43067">
            <w:pPr>
              <w:jc w:val="both"/>
              <w:rPr>
                <w:rFonts w:ascii="Footlight MT Light" w:hAnsi="Footlight MT Light"/>
                <w:b/>
              </w:rPr>
            </w:pPr>
            <w:r w:rsidRPr="00F470AA">
              <w:rPr>
                <w:rFonts w:ascii="Footlight MT Light" w:hAnsi="Footlight MT Light"/>
                <w:b/>
              </w:rPr>
              <w:t>Thursday</w:t>
            </w:r>
          </w:p>
        </w:tc>
        <w:tc>
          <w:tcPr>
            <w:tcW w:w="2790" w:type="dxa"/>
          </w:tcPr>
          <w:p w:rsidR="00E31CE8" w:rsidRPr="00F470AA" w:rsidRDefault="00E31CE8" w:rsidP="00E43067">
            <w:pPr>
              <w:jc w:val="center"/>
              <w:rPr>
                <w:rFonts w:ascii="Footlight MT Light" w:hAnsi="Footlight MT Light"/>
                <w:b/>
              </w:rPr>
            </w:pPr>
            <w:r w:rsidRPr="00F470AA">
              <w:rPr>
                <w:rFonts w:ascii="Footlight MT Light" w:hAnsi="Footlight MT Light"/>
                <w:b/>
              </w:rPr>
              <w:t xml:space="preserve">Joshua </w:t>
            </w:r>
            <w:r>
              <w:rPr>
                <w:rFonts w:ascii="Footlight MT Light" w:hAnsi="Footlight MT Light"/>
                <w:b/>
              </w:rPr>
              <w:t>4</w:t>
            </w:r>
            <w:r w:rsidRPr="00F470AA">
              <w:rPr>
                <w:rFonts w:ascii="Footlight MT Light" w:hAnsi="Footlight MT Light"/>
                <w:b/>
              </w:rPr>
              <w:t xml:space="preserve"> : 1</w:t>
            </w:r>
            <w:r>
              <w:rPr>
                <w:rFonts w:ascii="Footlight MT Light" w:hAnsi="Footlight MT Light"/>
                <w:b/>
              </w:rPr>
              <w:t>0</w:t>
            </w:r>
            <w:r w:rsidRPr="00F470AA">
              <w:rPr>
                <w:rFonts w:ascii="Footlight MT Light" w:hAnsi="Footlight MT Light"/>
                <w:b/>
              </w:rPr>
              <w:t xml:space="preserve"> </w:t>
            </w:r>
            <w:r>
              <w:rPr>
                <w:rFonts w:ascii="Footlight MT Light" w:hAnsi="Footlight MT Light"/>
                <w:b/>
              </w:rPr>
              <w:t>–</w:t>
            </w:r>
            <w:r w:rsidRPr="00F470AA">
              <w:rPr>
                <w:rFonts w:ascii="Footlight MT Light" w:hAnsi="Footlight MT Light"/>
                <w:b/>
              </w:rPr>
              <w:t xml:space="preserve"> </w:t>
            </w:r>
            <w:r>
              <w:rPr>
                <w:rFonts w:ascii="Footlight MT Light" w:hAnsi="Footlight MT Light"/>
                <w:b/>
              </w:rPr>
              <w:t>18</w:t>
            </w:r>
          </w:p>
        </w:tc>
        <w:tc>
          <w:tcPr>
            <w:tcW w:w="724" w:type="dxa"/>
          </w:tcPr>
          <w:p w:rsidR="00E31CE8" w:rsidRPr="00F470AA" w:rsidRDefault="00E31CE8" w:rsidP="00E43067">
            <w:pPr>
              <w:jc w:val="both"/>
              <w:rPr>
                <w:rFonts w:ascii="Footlight MT Light" w:hAnsi="Footlight MT Light"/>
                <w:b/>
              </w:rPr>
            </w:pPr>
          </w:p>
        </w:tc>
      </w:tr>
      <w:tr w:rsidR="00E31CE8" w:rsidRPr="00F470AA" w:rsidTr="00E43067">
        <w:trPr>
          <w:trHeight w:val="176"/>
        </w:trPr>
        <w:tc>
          <w:tcPr>
            <w:tcW w:w="1355" w:type="dxa"/>
          </w:tcPr>
          <w:p w:rsidR="00E31CE8" w:rsidRPr="00F470AA" w:rsidRDefault="00E31CE8" w:rsidP="00E43067">
            <w:pPr>
              <w:jc w:val="both"/>
              <w:rPr>
                <w:rFonts w:ascii="Footlight MT Light" w:hAnsi="Footlight MT Light"/>
                <w:b/>
              </w:rPr>
            </w:pPr>
            <w:r w:rsidRPr="00F470AA">
              <w:rPr>
                <w:rFonts w:ascii="Footlight MT Light" w:hAnsi="Footlight MT Light"/>
                <w:b/>
              </w:rPr>
              <w:t>Friday</w:t>
            </w:r>
          </w:p>
        </w:tc>
        <w:tc>
          <w:tcPr>
            <w:tcW w:w="2790" w:type="dxa"/>
          </w:tcPr>
          <w:p w:rsidR="00E31CE8" w:rsidRPr="00F470AA" w:rsidRDefault="00E31CE8" w:rsidP="00E43067">
            <w:pPr>
              <w:jc w:val="center"/>
              <w:rPr>
                <w:rFonts w:ascii="Footlight MT Light" w:hAnsi="Footlight MT Light"/>
                <w:b/>
              </w:rPr>
            </w:pPr>
            <w:r w:rsidRPr="00F470AA">
              <w:rPr>
                <w:rFonts w:ascii="Footlight MT Light" w:hAnsi="Footlight MT Light"/>
                <w:b/>
              </w:rPr>
              <w:t xml:space="preserve">Joshua </w:t>
            </w:r>
            <w:r>
              <w:rPr>
                <w:rFonts w:ascii="Footlight MT Light" w:hAnsi="Footlight MT Light"/>
                <w:b/>
              </w:rPr>
              <w:t>4</w:t>
            </w:r>
            <w:r w:rsidRPr="00F470AA">
              <w:rPr>
                <w:rFonts w:ascii="Footlight MT Light" w:hAnsi="Footlight MT Light"/>
                <w:b/>
              </w:rPr>
              <w:t xml:space="preserve"> : </w:t>
            </w:r>
            <w:r>
              <w:rPr>
                <w:rFonts w:ascii="Footlight MT Light" w:hAnsi="Footlight MT Light"/>
                <w:b/>
              </w:rPr>
              <w:t>19</w:t>
            </w:r>
            <w:r w:rsidRPr="00F470AA">
              <w:rPr>
                <w:rFonts w:ascii="Footlight MT Light" w:hAnsi="Footlight MT Light"/>
                <w:b/>
              </w:rPr>
              <w:t xml:space="preserve"> - 24</w:t>
            </w:r>
          </w:p>
        </w:tc>
        <w:tc>
          <w:tcPr>
            <w:tcW w:w="724" w:type="dxa"/>
          </w:tcPr>
          <w:p w:rsidR="00E31CE8" w:rsidRPr="00F470AA" w:rsidRDefault="00E31CE8" w:rsidP="00E43067">
            <w:pPr>
              <w:jc w:val="both"/>
              <w:rPr>
                <w:rFonts w:ascii="Footlight MT Light" w:hAnsi="Footlight MT Light"/>
                <w:b/>
              </w:rPr>
            </w:pPr>
          </w:p>
        </w:tc>
      </w:tr>
      <w:tr w:rsidR="00E31CE8" w:rsidRPr="00F470AA" w:rsidTr="00E43067">
        <w:trPr>
          <w:trHeight w:val="293"/>
        </w:trPr>
        <w:tc>
          <w:tcPr>
            <w:tcW w:w="1355" w:type="dxa"/>
          </w:tcPr>
          <w:p w:rsidR="00E31CE8" w:rsidRPr="00F470AA" w:rsidRDefault="00E31CE8" w:rsidP="00E43067">
            <w:pPr>
              <w:jc w:val="both"/>
              <w:rPr>
                <w:rFonts w:ascii="Footlight MT Light" w:hAnsi="Footlight MT Light"/>
                <w:b/>
              </w:rPr>
            </w:pPr>
            <w:r w:rsidRPr="00F470AA">
              <w:rPr>
                <w:rFonts w:ascii="Footlight MT Light" w:hAnsi="Footlight MT Light"/>
                <w:b/>
              </w:rPr>
              <w:t>Saturday</w:t>
            </w:r>
          </w:p>
        </w:tc>
        <w:tc>
          <w:tcPr>
            <w:tcW w:w="2790" w:type="dxa"/>
          </w:tcPr>
          <w:p w:rsidR="00E31CE8" w:rsidRPr="00F470AA" w:rsidRDefault="00E31CE8" w:rsidP="00E43067">
            <w:pPr>
              <w:jc w:val="both"/>
              <w:rPr>
                <w:rFonts w:ascii="Footlight MT Light" w:hAnsi="Footlight MT Light"/>
                <w:b/>
              </w:rPr>
            </w:pPr>
            <w:r>
              <w:rPr>
                <w:rFonts w:ascii="Footlight MT Light" w:hAnsi="Footlight MT Light"/>
                <w:b/>
              </w:rPr>
              <w:t xml:space="preserve">Bible Study Complete </w:t>
            </w:r>
            <w:r w:rsidRPr="00C00BFD">
              <w:rPr>
                <w:rFonts w:ascii="Footlight MT Light" w:hAnsi="Footlight MT Light"/>
                <w:b/>
              </w:rPr>
              <w:sym w:font="Wingdings" w:char="F04A"/>
            </w:r>
          </w:p>
        </w:tc>
        <w:tc>
          <w:tcPr>
            <w:tcW w:w="724" w:type="dxa"/>
          </w:tcPr>
          <w:p w:rsidR="00E31CE8" w:rsidRPr="00F470AA" w:rsidRDefault="00E31CE8" w:rsidP="00E43067">
            <w:pPr>
              <w:jc w:val="both"/>
              <w:rPr>
                <w:rFonts w:ascii="Footlight MT Light" w:hAnsi="Footlight MT Light"/>
                <w:b/>
              </w:rPr>
            </w:pPr>
          </w:p>
        </w:tc>
      </w:tr>
    </w:tbl>
    <w:p w:rsidR="00E31CE8" w:rsidRDefault="00E31CE8" w:rsidP="00664F0E">
      <w:pPr>
        <w:autoSpaceDE w:val="0"/>
        <w:autoSpaceDN w:val="0"/>
        <w:adjustRightInd w:val="0"/>
        <w:rPr>
          <w:rFonts w:ascii="Footlight MT Light" w:hAnsi="Footlight MT Light" w:cs="Arial Narrow"/>
          <w:bCs/>
          <w:color w:val="333333"/>
        </w:rPr>
      </w:pPr>
    </w:p>
    <w:p w:rsidR="00E43067" w:rsidRDefault="00E43067" w:rsidP="00664F0E">
      <w:pPr>
        <w:autoSpaceDE w:val="0"/>
        <w:autoSpaceDN w:val="0"/>
        <w:adjustRightInd w:val="0"/>
        <w:rPr>
          <w:rFonts w:ascii="Footlight MT Light" w:hAnsi="Footlight MT Light" w:cs="Arial Narrow"/>
          <w:bCs/>
          <w:color w:val="333333"/>
        </w:rPr>
      </w:pPr>
    </w:p>
    <w:p w:rsidR="00E43067" w:rsidRDefault="00E43067" w:rsidP="00664F0E">
      <w:pPr>
        <w:autoSpaceDE w:val="0"/>
        <w:autoSpaceDN w:val="0"/>
        <w:adjustRightInd w:val="0"/>
        <w:rPr>
          <w:rFonts w:ascii="Footlight MT Light" w:hAnsi="Footlight MT Light" w:cs="Arial Narrow"/>
          <w:bCs/>
          <w:color w:val="333333"/>
        </w:rPr>
      </w:pPr>
    </w:p>
    <w:p w:rsidR="00E43067" w:rsidRDefault="00E43067" w:rsidP="00664F0E">
      <w:pPr>
        <w:autoSpaceDE w:val="0"/>
        <w:autoSpaceDN w:val="0"/>
        <w:adjustRightInd w:val="0"/>
        <w:rPr>
          <w:rFonts w:ascii="Footlight MT Light" w:hAnsi="Footlight MT Light" w:cs="Arial Narrow"/>
          <w:bCs/>
          <w:color w:val="333333"/>
        </w:rPr>
      </w:pPr>
    </w:p>
    <w:p w:rsidR="00E43067" w:rsidRDefault="00E43067" w:rsidP="00664F0E">
      <w:pPr>
        <w:autoSpaceDE w:val="0"/>
        <w:autoSpaceDN w:val="0"/>
        <w:adjustRightInd w:val="0"/>
        <w:rPr>
          <w:rFonts w:ascii="Footlight MT Light" w:hAnsi="Footlight MT Light" w:cs="Arial Narrow"/>
          <w:bCs/>
          <w:color w:val="333333"/>
        </w:rPr>
      </w:pPr>
    </w:p>
    <w:p w:rsidR="00E43067" w:rsidRDefault="00E43067" w:rsidP="00664F0E">
      <w:pPr>
        <w:autoSpaceDE w:val="0"/>
        <w:autoSpaceDN w:val="0"/>
        <w:adjustRightInd w:val="0"/>
        <w:rPr>
          <w:rFonts w:ascii="Footlight MT Light" w:hAnsi="Footlight MT Light" w:cs="Arial Narrow"/>
          <w:bCs/>
          <w:color w:val="333333"/>
        </w:rPr>
      </w:pPr>
    </w:p>
    <w:p w:rsidR="00E43067" w:rsidRDefault="00E43067" w:rsidP="00664F0E">
      <w:pPr>
        <w:autoSpaceDE w:val="0"/>
        <w:autoSpaceDN w:val="0"/>
        <w:adjustRightInd w:val="0"/>
        <w:rPr>
          <w:rFonts w:ascii="Footlight MT Light" w:hAnsi="Footlight MT Light" w:cs="Arial Narrow"/>
          <w:bCs/>
          <w:color w:val="333333"/>
        </w:rPr>
      </w:pPr>
    </w:p>
    <w:p w:rsidR="00E43067" w:rsidRDefault="00E43067" w:rsidP="00664F0E">
      <w:pPr>
        <w:autoSpaceDE w:val="0"/>
        <w:autoSpaceDN w:val="0"/>
        <w:adjustRightInd w:val="0"/>
        <w:rPr>
          <w:rFonts w:ascii="Footlight MT Light" w:hAnsi="Footlight MT Light" w:cs="Arial Narrow"/>
          <w:bCs/>
          <w:color w:val="333333"/>
        </w:rPr>
      </w:pPr>
    </w:p>
    <w:p w:rsidR="00E43067" w:rsidRDefault="00E43067" w:rsidP="00664F0E">
      <w:pPr>
        <w:autoSpaceDE w:val="0"/>
        <w:autoSpaceDN w:val="0"/>
        <w:adjustRightInd w:val="0"/>
        <w:rPr>
          <w:rFonts w:ascii="Footlight MT Light" w:hAnsi="Footlight MT Light" w:cs="Arial Narrow"/>
          <w:bCs/>
          <w:color w:val="333333"/>
        </w:rPr>
      </w:pPr>
    </w:p>
    <w:p w:rsidR="00E43067" w:rsidRDefault="00E43067" w:rsidP="00664F0E">
      <w:pPr>
        <w:autoSpaceDE w:val="0"/>
        <w:autoSpaceDN w:val="0"/>
        <w:adjustRightInd w:val="0"/>
        <w:rPr>
          <w:rFonts w:ascii="Footlight MT Light" w:hAnsi="Footlight MT Light" w:cs="Arial Narrow"/>
          <w:bCs/>
          <w:color w:val="333333"/>
        </w:rPr>
      </w:pPr>
    </w:p>
    <w:p w:rsidR="00E43067" w:rsidRDefault="001619F4" w:rsidP="00664F0E">
      <w:pPr>
        <w:autoSpaceDE w:val="0"/>
        <w:autoSpaceDN w:val="0"/>
        <w:adjustRightInd w:val="0"/>
        <w:rPr>
          <w:rFonts w:ascii="Footlight MT Light" w:hAnsi="Footlight MT Light" w:cs="Arial Narrow"/>
          <w:bCs/>
          <w:color w:val="333333"/>
        </w:rPr>
      </w:pPr>
      <w:r>
        <w:rPr>
          <w:rFonts w:ascii="Footlight MT Light" w:hAnsi="Footlight MT Light" w:cs="Arial Narrow"/>
          <w:bCs/>
          <w:noProof/>
          <w:color w:val="333333"/>
        </w:rPr>
        <w:pict>
          <v:shapetype id="_x0000_t32" coordsize="21600,21600" o:spt="32" o:oned="t" path="m,l21600,21600e" filled="f">
            <v:path arrowok="t" fillok="f" o:connecttype="none"/>
            <o:lock v:ext="edit" shapetype="t"/>
          </v:shapetype>
          <v:shape id="_x0000_s1031" type="#_x0000_t32" style="position:absolute;margin-left:-106.1pt;margin-top:89.5pt;width:21.1pt;height:4.85pt;flip:x y;z-index:251661312" o:connectortype="straight" strokecolor="#c00000" strokeweight="2.25pt">
            <v:stroke endarrow="block"/>
            <v:shadow opacity=".5" offset="6pt,-6pt"/>
          </v:shape>
        </w:pict>
      </w:r>
    </w:p>
    <w:p w:rsidR="00AA0402" w:rsidRDefault="00AA0402" w:rsidP="00E43067">
      <w:pPr>
        <w:autoSpaceDE w:val="0"/>
        <w:autoSpaceDN w:val="0"/>
        <w:adjustRightInd w:val="0"/>
        <w:rPr>
          <w:rFonts w:ascii="Footlight MT Light" w:hAnsi="Footlight MT Light"/>
          <w:bCs/>
          <w:color w:val="333333"/>
          <w:sz w:val="26"/>
          <w:szCs w:val="26"/>
        </w:rPr>
      </w:pPr>
      <w:r>
        <w:rPr>
          <w:rFonts w:ascii="Footlight MT Light" w:hAnsi="Footlight MT Light"/>
          <w:bCs/>
          <w:color w:val="333333"/>
          <w:sz w:val="26"/>
          <w:szCs w:val="26"/>
        </w:rPr>
        <w:t>_______________________________________</w:t>
      </w:r>
    </w:p>
    <w:p w:rsidR="00AA0402" w:rsidRPr="00AA0402" w:rsidRDefault="00AA0402" w:rsidP="00AA0402">
      <w:pPr>
        <w:jc w:val="both"/>
        <w:rPr>
          <w:rFonts w:ascii="Footlight MT Light" w:hAnsi="Footlight MT Light"/>
          <w:bCs/>
          <w:color w:val="333333"/>
          <w:sz w:val="22"/>
          <w:szCs w:val="22"/>
        </w:rPr>
      </w:pPr>
      <w:r w:rsidRPr="00AA0402">
        <w:rPr>
          <w:rFonts w:ascii="Footlight MT Light" w:hAnsi="Footlight MT Light"/>
          <w:bCs/>
          <w:color w:val="333333"/>
          <w:sz w:val="22"/>
          <w:szCs w:val="22"/>
        </w:rPr>
        <w:t>PARENTS SECTION:</w:t>
      </w:r>
    </w:p>
    <w:p w:rsidR="00AA0402" w:rsidRPr="00AA0402" w:rsidRDefault="00AA0402" w:rsidP="00AA0402">
      <w:pPr>
        <w:jc w:val="both"/>
        <w:rPr>
          <w:rFonts w:ascii="Footlight MT Light" w:hAnsi="Footlight MT Light"/>
          <w:bCs/>
          <w:color w:val="333333"/>
          <w:sz w:val="22"/>
          <w:szCs w:val="22"/>
        </w:rPr>
      </w:pPr>
      <w:r w:rsidRPr="00AA0402">
        <w:rPr>
          <w:rFonts w:ascii="Footlight MT Light" w:hAnsi="Footlight MT Light"/>
          <w:bCs/>
          <w:color w:val="333333"/>
          <w:sz w:val="22"/>
          <w:szCs w:val="22"/>
        </w:rPr>
        <w:t>This section is for the parents to sign the Holy Bible Study sheet.</w:t>
      </w:r>
    </w:p>
    <w:p w:rsidR="00AA0402" w:rsidRPr="00AA0402" w:rsidRDefault="00AA0402" w:rsidP="00AA0402">
      <w:pPr>
        <w:jc w:val="both"/>
        <w:rPr>
          <w:rFonts w:ascii="Footlight MT Light" w:hAnsi="Footlight MT Light"/>
          <w:bCs/>
          <w:color w:val="333333"/>
          <w:sz w:val="22"/>
          <w:szCs w:val="22"/>
        </w:rPr>
      </w:pPr>
      <w:r w:rsidRPr="00AA0402">
        <w:rPr>
          <w:rFonts w:ascii="Footlight MT Light" w:hAnsi="Footlight MT Light"/>
          <w:bCs/>
          <w:color w:val="333333"/>
          <w:sz w:val="22"/>
          <w:szCs w:val="22"/>
        </w:rPr>
        <w:t xml:space="preserve">We kindly ask you as a parent to read (a little each day) in the Holy Bible with your family. You may wish to read The Book of Joshua with Sunday School. Please let us know below what you’re reading with your child and if you have any questions. </w:t>
      </w:r>
    </w:p>
    <w:sectPr w:rsidR="00AA0402" w:rsidRPr="00AA0402" w:rsidSect="00D51E34">
      <w:headerReference w:type="first" r:id="rId12"/>
      <w:pgSz w:w="11906" w:h="16838"/>
      <w:pgMar w:top="568" w:right="566" w:bottom="567" w:left="567"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9F4" w:rsidRDefault="001619F4" w:rsidP="00D51E34">
      <w:r>
        <w:separator/>
      </w:r>
    </w:p>
  </w:endnote>
  <w:endnote w:type="continuationSeparator" w:id="0">
    <w:p w:rsidR="001619F4" w:rsidRDefault="001619F4" w:rsidP="00D5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9F4" w:rsidRDefault="001619F4" w:rsidP="00D51E34">
      <w:r>
        <w:separator/>
      </w:r>
    </w:p>
  </w:footnote>
  <w:footnote w:type="continuationSeparator" w:id="0">
    <w:p w:rsidR="001619F4" w:rsidRDefault="001619F4" w:rsidP="00D51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E34" w:rsidRDefault="001619F4">
    <w:pPr>
      <w:pStyle w:val="Header"/>
    </w:pPr>
    <w:r>
      <w:rPr>
        <w:noProof/>
      </w:rPr>
      <w:pict>
        <v:shapetype id="_x0000_t202" coordsize="21600,21600" o:spt="202" path="m,l,21600r21600,l21600,xe">
          <v:stroke joinstyle="miter"/>
          <v:path gradientshapeok="t" o:connecttype="rect"/>
        </v:shapetype>
        <v:shape id="Text Box 12" o:spid="_x0000_s2050" type="#_x0000_t202" style="position:absolute;margin-left:276.9pt;margin-top:-6.55pt;width:267.95pt;height:28.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AM7twIAAME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" filled="f" stroked="f">
          <v:textbox style="mso-next-textbox:#Text Box 12">
            <w:txbxContent>
              <w:p w:rsidR="00D51E34" w:rsidRPr="00D51E34" w:rsidRDefault="00D51E34" w:rsidP="00D51E34">
                <w:pPr>
                  <w:tabs>
                    <w:tab w:val="left" w:pos="5940"/>
                  </w:tabs>
                  <w:rPr>
                    <w:rFonts w:asciiTheme="minorHAnsi" w:hAnsiTheme="minorHAnsi" w:cstheme="minorHAnsi"/>
                  </w:rPr>
                </w:pPr>
                <w:r w:rsidRPr="00D51E34">
                  <w:rPr>
                    <w:rFonts w:asciiTheme="minorHAnsi" w:hAnsiTheme="minorHAnsi" w:cstheme="minorHAnsi"/>
                  </w:rPr>
                  <w:t>Name:</w:t>
                </w:r>
                <w:r>
                  <w:rPr>
                    <w:rFonts w:asciiTheme="minorHAnsi" w:hAnsiTheme="minorHAnsi" w:cstheme="minorHAnsi"/>
                  </w:rPr>
                  <w:t xml:space="preserve"> </w:t>
                </w:r>
                <w:r w:rsidRPr="00D51E34">
                  <w:rPr>
                    <w:rFonts w:asciiTheme="minorHAnsi" w:hAnsiTheme="minorHAnsi" w:cstheme="minorHAnsi"/>
                  </w:rPr>
                  <w:t>_____________________ Class: __________</w:t>
                </w:r>
              </w:p>
              <w:p w:rsidR="00D51E34" w:rsidRDefault="00D51E34" w:rsidP="00D51E34"/>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6959"/>
    <w:rsid w:val="000B256B"/>
    <w:rsid w:val="001241AF"/>
    <w:rsid w:val="001619F4"/>
    <w:rsid w:val="003A7BDC"/>
    <w:rsid w:val="00415D81"/>
    <w:rsid w:val="004D6959"/>
    <w:rsid w:val="005D17F8"/>
    <w:rsid w:val="006125BD"/>
    <w:rsid w:val="00664F0E"/>
    <w:rsid w:val="00AA0402"/>
    <w:rsid w:val="00B43182"/>
    <w:rsid w:val="00D51E34"/>
    <w:rsid w:val="00E31CE8"/>
    <w:rsid w:val="00E43067"/>
    <w:rsid w:val="00F655A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
  <w:shapeDefaults>
    <o:shapedefaults v:ext="edit" spidmax="2051"/>
    <o:shapelayout v:ext="edit">
      <o:idmap v:ext="edit" data="1"/>
      <o:rules v:ext="edit">
        <o:r id="V:Rule1"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00" w:beforeAutospacing="1" w:after="100" w:afterAutospacing="1"/>
    </w:pPr>
    <w:rPr>
      <w:rFonts w:ascii="Footlight MT Light" w:hAnsi="Footlight MT Light"/>
      <w:color w:val="0000FF"/>
      <w:sz w:val="22"/>
      <w:szCs w:val="20"/>
    </w:rPr>
  </w:style>
  <w:style w:type="paragraph" w:styleId="BalloonText">
    <w:name w:val="Balloon Text"/>
    <w:basedOn w:val="Normal"/>
    <w:link w:val="BalloonTextChar"/>
    <w:rsid w:val="006125BD"/>
    <w:rPr>
      <w:rFonts w:ascii="Tahoma" w:hAnsi="Tahoma" w:cs="Tahoma"/>
      <w:sz w:val="16"/>
      <w:szCs w:val="16"/>
    </w:rPr>
  </w:style>
  <w:style w:type="character" w:customStyle="1" w:styleId="BalloonTextChar">
    <w:name w:val="Balloon Text Char"/>
    <w:basedOn w:val="DefaultParagraphFont"/>
    <w:link w:val="BalloonText"/>
    <w:rsid w:val="006125BD"/>
    <w:rPr>
      <w:rFonts w:ascii="Tahoma" w:hAnsi="Tahoma" w:cs="Tahoma"/>
      <w:sz w:val="16"/>
      <w:szCs w:val="16"/>
    </w:rPr>
  </w:style>
  <w:style w:type="paragraph" w:styleId="Header">
    <w:name w:val="header"/>
    <w:basedOn w:val="Normal"/>
    <w:link w:val="HeaderChar"/>
    <w:rsid w:val="00D51E34"/>
    <w:pPr>
      <w:tabs>
        <w:tab w:val="center" w:pos="4513"/>
        <w:tab w:val="right" w:pos="9026"/>
      </w:tabs>
    </w:pPr>
  </w:style>
  <w:style w:type="character" w:customStyle="1" w:styleId="HeaderChar">
    <w:name w:val="Header Char"/>
    <w:basedOn w:val="DefaultParagraphFont"/>
    <w:link w:val="Header"/>
    <w:rsid w:val="00D51E34"/>
    <w:rPr>
      <w:sz w:val="24"/>
      <w:szCs w:val="24"/>
    </w:rPr>
  </w:style>
  <w:style w:type="paragraph" w:styleId="Footer">
    <w:name w:val="footer"/>
    <w:basedOn w:val="Normal"/>
    <w:link w:val="FooterChar"/>
    <w:rsid w:val="00D51E34"/>
    <w:pPr>
      <w:tabs>
        <w:tab w:val="center" w:pos="4513"/>
        <w:tab w:val="right" w:pos="9026"/>
      </w:tabs>
    </w:pPr>
  </w:style>
  <w:style w:type="character" w:customStyle="1" w:styleId="FooterChar">
    <w:name w:val="Footer Char"/>
    <w:basedOn w:val="DefaultParagraphFont"/>
    <w:link w:val="Footer"/>
    <w:rsid w:val="00D51E3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The Book of JOSHUA</vt:lpstr>
    </vt:vector>
  </TitlesOfParts>
  <Company>Home Office</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JOSHUA</dc:title>
  <dc:creator>Khaled Azer</dc:creator>
  <cp:lastModifiedBy>Peter Ebeid</cp:lastModifiedBy>
  <cp:revision>5</cp:revision>
  <cp:lastPrinted>2007-07-14T22:25:00Z</cp:lastPrinted>
  <dcterms:created xsi:type="dcterms:W3CDTF">2012-07-10T09:42:00Z</dcterms:created>
  <dcterms:modified xsi:type="dcterms:W3CDTF">2013-08-12T13:18:00Z</dcterms:modified>
</cp:coreProperties>
</file>