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XSpec="right" w:tblpY="570"/>
        <w:tblW w:w="0" w:type="auto"/>
        <w:tblLook w:val="04A0" w:firstRow="1" w:lastRow="0" w:firstColumn="1" w:lastColumn="0" w:noHBand="0" w:noVBand="1"/>
      </w:tblPr>
      <w:tblGrid>
        <w:gridCol w:w="1173"/>
        <w:gridCol w:w="3623"/>
      </w:tblGrid>
      <w:tr w:rsidR="0093595D" w:rsidTr="0093595D">
        <w:trPr>
          <w:trHeight w:val="286"/>
        </w:trPr>
        <w:tc>
          <w:tcPr>
            <w:tcW w:w="1173" w:type="dxa"/>
          </w:tcPr>
          <w:p w:rsidR="0093595D" w:rsidRDefault="0093595D" w:rsidP="0093595D">
            <w:pPr>
              <w:pStyle w:val="Header"/>
              <w:tabs>
                <w:tab w:val="clear" w:pos="8640"/>
                <w:tab w:val="left" w:pos="6440"/>
              </w:tabs>
              <w:rPr>
                <w:sz w:val="28"/>
                <w:szCs w:val="28"/>
              </w:rPr>
            </w:pPr>
            <w:r w:rsidRPr="00FC74B0">
              <w:rPr>
                <w:sz w:val="28"/>
                <w:szCs w:val="28"/>
              </w:rPr>
              <w:t>Name</w:t>
            </w:r>
          </w:p>
        </w:tc>
        <w:tc>
          <w:tcPr>
            <w:tcW w:w="3623" w:type="dxa"/>
          </w:tcPr>
          <w:p w:rsidR="0093595D" w:rsidRDefault="0093595D" w:rsidP="0093595D">
            <w:pPr>
              <w:pStyle w:val="Header"/>
              <w:tabs>
                <w:tab w:val="clear" w:pos="8640"/>
                <w:tab w:val="left" w:pos="6440"/>
              </w:tabs>
              <w:rPr>
                <w:sz w:val="28"/>
                <w:szCs w:val="28"/>
              </w:rPr>
            </w:pPr>
          </w:p>
        </w:tc>
      </w:tr>
      <w:tr w:rsidR="0093595D" w:rsidTr="0093595D">
        <w:trPr>
          <w:trHeight w:val="286"/>
        </w:trPr>
        <w:tc>
          <w:tcPr>
            <w:tcW w:w="1173" w:type="dxa"/>
          </w:tcPr>
          <w:p w:rsidR="0093595D" w:rsidRDefault="0093595D" w:rsidP="0093595D">
            <w:pPr>
              <w:pStyle w:val="Header"/>
              <w:tabs>
                <w:tab w:val="clear" w:pos="8640"/>
                <w:tab w:val="left" w:pos="6440"/>
              </w:tabs>
              <w:rPr>
                <w:sz w:val="28"/>
                <w:szCs w:val="28"/>
              </w:rPr>
            </w:pPr>
            <w:r w:rsidRPr="00FC74B0">
              <w:rPr>
                <w:sz w:val="28"/>
                <w:szCs w:val="28"/>
              </w:rPr>
              <w:t>Class</w:t>
            </w:r>
          </w:p>
        </w:tc>
        <w:tc>
          <w:tcPr>
            <w:tcW w:w="3623" w:type="dxa"/>
          </w:tcPr>
          <w:p w:rsidR="0093595D" w:rsidRDefault="0093595D" w:rsidP="0093595D">
            <w:pPr>
              <w:pStyle w:val="Header"/>
              <w:tabs>
                <w:tab w:val="clear" w:pos="8640"/>
                <w:tab w:val="left" w:pos="6440"/>
              </w:tabs>
              <w:rPr>
                <w:sz w:val="28"/>
                <w:szCs w:val="28"/>
              </w:rPr>
            </w:pPr>
          </w:p>
        </w:tc>
      </w:tr>
    </w:tbl>
    <w:p w:rsidR="0093595D" w:rsidRPr="00B46001" w:rsidRDefault="0093595D" w:rsidP="0093595D">
      <w:pPr>
        <w:pStyle w:val="Header"/>
        <w:tabs>
          <w:tab w:val="clear" w:pos="8640"/>
          <w:tab w:val="left" w:pos="6440"/>
        </w:tabs>
        <w:rPr>
          <w:sz w:val="22"/>
          <w:szCs w:val="22"/>
        </w:rPr>
      </w:pPr>
      <w:r w:rsidRPr="00B46001">
        <w:rPr>
          <w:sz w:val="22"/>
          <w:szCs w:val="22"/>
        </w:rPr>
        <w:t xml:space="preserve">Sunday </w:t>
      </w:r>
      <w:r w:rsidR="00A64501">
        <w:rPr>
          <w:sz w:val="22"/>
          <w:szCs w:val="22"/>
        </w:rPr>
        <w:t>1st</w:t>
      </w:r>
      <w:r w:rsidRPr="00B46001">
        <w:rPr>
          <w:sz w:val="22"/>
          <w:szCs w:val="22"/>
        </w:rPr>
        <w:t xml:space="preserve"> </w:t>
      </w:r>
      <w:r w:rsidR="00A64501">
        <w:rPr>
          <w:sz w:val="22"/>
          <w:szCs w:val="22"/>
        </w:rPr>
        <w:t>March</w:t>
      </w:r>
      <w:r w:rsidRPr="00B46001">
        <w:rPr>
          <w:sz w:val="22"/>
          <w:szCs w:val="22"/>
        </w:rPr>
        <w:tab/>
      </w:r>
      <w:r w:rsidRPr="00B46001">
        <w:rPr>
          <w:sz w:val="22"/>
          <w:szCs w:val="22"/>
        </w:rPr>
        <w:tab/>
        <w:t xml:space="preserve"> </w:t>
      </w:r>
    </w:p>
    <w:p w:rsidR="0093595D" w:rsidRPr="00B46001" w:rsidRDefault="0093595D" w:rsidP="0093595D">
      <w:pPr>
        <w:pStyle w:val="Header"/>
        <w:tabs>
          <w:tab w:val="clear" w:pos="8640"/>
          <w:tab w:val="left" w:pos="6440"/>
        </w:tabs>
        <w:rPr>
          <w:sz w:val="22"/>
          <w:szCs w:val="22"/>
        </w:rPr>
      </w:pPr>
      <w:r w:rsidRPr="00B46001">
        <w:rPr>
          <w:sz w:val="22"/>
          <w:szCs w:val="22"/>
        </w:rPr>
        <w:t xml:space="preserve">Finish Date:  Saturday </w:t>
      </w:r>
      <w:r w:rsidR="00A64501">
        <w:rPr>
          <w:sz w:val="22"/>
          <w:szCs w:val="22"/>
        </w:rPr>
        <w:t>7</w:t>
      </w:r>
      <w:r w:rsidRPr="00B46001">
        <w:rPr>
          <w:sz w:val="22"/>
          <w:szCs w:val="22"/>
          <w:vertAlign w:val="superscript"/>
        </w:rPr>
        <w:t>th</w:t>
      </w:r>
      <w:r w:rsidRPr="00B46001">
        <w:rPr>
          <w:sz w:val="22"/>
          <w:szCs w:val="22"/>
        </w:rPr>
        <w:t xml:space="preserve"> </w:t>
      </w:r>
      <w:r w:rsidR="00A64501">
        <w:rPr>
          <w:sz w:val="22"/>
          <w:szCs w:val="22"/>
        </w:rPr>
        <w:t>March</w:t>
      </w:r>
      <w:r w:rsidRPr="00B46001">
        <w:rPr>
          <w:sz w:val="22"/>
          <w:szCs w:val="22"/>
        </w:rPr>
        <w:tab/>
      </w:r>
      <w:r w:rsidRPr="00B46001">
        <w:rPr>
          <w:sz w:val="22"/>
          <w:szCs w:val="22"/>
        </w:rPr>
        <w:tab/>
        <w:t xml:space="preserve"> </w:t>
      </w:r>
    </w:p>
    <w:p w:rsidR="0093595D" w:rsidRPr="00B46001" w:rsidRDefault="0093595D" w:rsidP="0093595D">
      <w:pPr>
        <w:pStyle w:val="Header"/>
        <w:tabs>
          <w:tab w:val="clear" w:pos="8640"/>
          <w:tab w:val="left" w:pos="6440"/>
        </w:tabs>
        <w:rPr>
          <w:sz w:val="22"/>
          <w:szCs w:val="22"/>
        </w:rPr>
      </w:pPr>
      <w:r w:rsidRPr="00B46001">
        <w:rPr>
          <w:sz w:val="22"/>
          <w:szCs w:val="22"/>
        </w:rPr>
        <w:tab/>
      </w:r>
      <w:r w:rsidRPr="00B46001">
        <w:rPr>
          <w:sz w:val="22"/>
          <w:szCs w:val="22"/>
        </w:rPr>
        <w:tab/>
        <w:t xml:space="preserve"> </w:t>
      </w:r>
    </w:p>
    <w:p w:rsidR="0093595D" w:rsidRPr="00B46001" w:rsidRDefault="0093595D" w:rsidP="0093595D">
      <w:pPr>
        <w:pStyle w:val="Header"/>
        <w:tabs>
          <w:tab w:val="clear" w:pos="8640"/>
          <w:tab w:val="left" w:pos="6440"/>
        </w:tabs>
        <w:rPr>
          <w:sz w:val="22"/>
          <w:szCs w:val="22"/>
        </w:rPr>
      </w:pPr>
      <w:r w:rsidRPr="00B46001">
        <w:rPr>
          <w:sz w:val="22"/>
          <w:szCs w:val="22"/>
        </w:rPr>
        <w:t xml:space="preserve">Completed Bible Study = </w:t>
      </w:r>
      <w:r w:rsidRPr="00B46001">
        <w:rPr>
          <w:b/>
          <w:sz w:val="22"/>
          <w:szCs w:val="22"/>
        </w:rPr>
        <w:t>15 points</w:t>
      </w:r>
      <w:r w:rsidRPr="00B46001">
        <w:rPr>
          <w:sz w:val="22"/>
          <w:szCs w:val="22"/>
        </w:rPr>
        <w:t xml:space="preserve"> </w:t>
      </w:r>
    </w:p>
    <w:p w:rsidR="0093595D" w:rsidRDefault="0093595D" w:rsidP="0093595D">
      <w:pPr>
        <w:pStyle w:val="Header"/>
        <w:tabs>
          <w:tab w:val="clear" w:pos="8640"/>
          <w:tab w:val="left" w:pos="6440"/>
        </w:tabs>
      </w:pPr>
      <w:r w:rsidRPr="00B46001">
        <w:rPr>
          <w:sz w:val="22"/>
          <w:szCs w:val="22"/>
        </w:rPr>
        <w:t xml:space="preserve">Handed in by the due date = </w:t>
      </w:r>
      <w:r w:rsidRPr="00B46001">
        <w:rPr>
          <w:b/>
          <w:sz w:val="22"/>
          <w:szCs w:val="22"/>
        </w:rPr>
        <w:t>5 points</w:t>
      </w:r>
      <w:r w:rsidRPr="00FC74B0">
        <w:rPr>
          <w:b/>
        </w:rPr>
        <w:tab/>
      </w:r>
      <w:r>
        <w:tab/>
        <w:t xml:space="preserve"> </w:t>
      </w:r>
    </w:p>
    <w:p w:rsidR="0093595D" w:rsidRDefault="0093595D" w:rsidP="00B46001">
      <w:pPr>
        <w:pStyle w:val="Header"/>
        <w:tabs>
          <w:tab w:val="clear" w:pos="8640"/>
          <w:tab w:val="left" w:pos="6440"/>
        </w:tabs>
        <w:rPr>
          <w:rFonts w:ascii="Arial" w:hAnsi="Arial" w:cs="Arial"/>
          <w:b/>
          <w:bCs/>
        </w:rPr>
      </w:pPr>
      <w:r>
        <w:t xml:space="preserve"> </w:t>
      </w:r>
      <w:r>
        <w:rPr>
          <w:rFonts w:ascii="Arial" w:hAnsi="Arial" w:cs="Arial"/>
          <w:b/>
          <w:bCs/>
        </w:rPr>
        <w:t xml:space="preserve">        </w:t>
      </w:r>
    </w:p>
    <w:p w:rsidR="0093595D" w:rsidRPr="00FC74B0" w:rsidRDefault="0093595D" w:rsidP="0093595D">
      <w:pPr>
        <w:tabs>
          <w:tab w:val="left" w:pos="691"/>
          <w:tab w:val="left" w:pos="1970"/>
          <w:tab w:val="center" w:pos="5400"/>
        </w:tabs>
        <w:jc w:val="center"/>
        <w:rPr>
          <w:rFonts w:ascii="Arial" w:hAnsi="Arial" w:cs="Arial"/>
          <w:b/>
          <w:bCs/>
          <w:color w:val="00B050"/>
          <w:sz w:val="32"/>
          <w:szCs w:val="32"/>
        </w:rPr>
      </w:pPr>
      <w:r w:rsidRPr="00FC74B0">
        <w:rPr>
          <w:rFonts w:ascii="Arial" w:hAnsi="Arial" w:cs="Arial"/>
          <w:b/>
          <w:bCs/>
          <w:color w:val="00B050"/>
          <w:sz w:val="32"/>
          <w:szCs w:val="32"/>
        </w:rPr>
        <w:t xml:space="preserve">Year </w:t>
      </w:r>
      <w:r>
        <w:rPr>
          <w:rFonts w:ascii="Arial" w:hAnsi="Arial" w:cs="Arial"/>
          <w:b/>
          <w:bCs/>
          <w:color w:val="00B050"/>
          <w:sz w:val="32"/>
          <w:szCs w:val="32"/>
        </w:rPr>
        <w:t>4</w:t>
      </w:r>
      <w:r w:rsidRPr="00FC74B0">
        <w:rPr>
          <w:rFonts w:ascii="Arial" w:hAnsi="Arial" w:cs="Arial"/>
          <w:b/>
          <w:bCs/>
          <w:color w:val="00B050"/>
          <w:sz w:val="32"/>
          <w:szCs w:val="32"/>
        </w:rPr>
        <w:t xml:space="preserve"> Bible study </w:t>
      </w:r>
      <w:r w:rsidR="00A64501">
        <w:rPr>
          <w:rFonts w:ascii="Arial" w:hAnsi="Arial" w:cs="Arial"/>
          <w:b/>
          <w:bCs/>
          <w:color w:val="00B050"/>
          <w:sz w:val="32"/>
          <w:szCs w:val="32"/>
        </w:rPr>
        <w:t>2</w:t>
      </w:r>
      <w:r w:rsidRPr="00FC74B0">
        <w:rPr>
          <w:rFonts w:ascii="Arial" w:hAnsi="Arial" w:cs="Arial"/>
          <w:b/>
          <w:bCs/>
          <w:color w:val="00B050"/>
          <w:sz w:val="32"/>
          <w:szCs w:val="32"/>
        </w:rPr>
        <w:t xml:space="preserve"> - 2015</w:t>
      </w:r>
    </w:p>
    <w:p w:rsidR="000D32FB" w:rsidRDefault="00CA6EE2" w:rsidP="00CA6EE2">
      <w:pPr>
        <w:pStyle w:val="Title"/>
        <w:rPr>
          <w:sz w:val="56"/>
          <w:szCs w:val="56"/>
        </w:rPr>
      </w:pPr>
      <w:r>
        <w:rPr>
          <w:noProof/>
          <w:sz w:val="56"/>
          <w:szCs w:val="56"/>
          <w:lang w:eastAsia="en-US"/>
        </w:rPr>
        <w:drawing>
          <wp:anchor distT="0" distB="0" distL="114300" distR="114300" simplePos="0" relativeHeight="251659264" behindDoc="0" locked="0" layoutInCell="1" allowOverlap="1">
            <wp:simplePos x="0" y="0"/>
            <wp:positionH relativeFrom="column">
              <wp:posOffset>5975985</wp:posOffset>
            </wp:positionH>
            <wp:positionV relativeFrom="paragraph">
              <wp:posOffset>124460</wp:posOffset>
            </wp:positionV>
            <wp:extent cx="741680" cy="762000"/>
            <wp:effectExtent l="0" t="0" r="1270" b="0"/>
            <wp:wrapSquare wrapText="bothSides"/>
            <wp:docPr id="11" name="Picture 8" descr="C:\Documents and Settings\suzy\Local Settings\Temporary Internet Files\Content.IE5\3JXW24R5\MC90038392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suzy\Local Settings\Temporary Internet Files\Content.IE5\3JXW24R5\MC900383922[1].wmf"/>
                    <pic:cNvPicPr>
                      <a:picLocks noChangeAspect="1" noChangeArrowheads="1"/>
                    </pic:cNvPicPr>
                  </pic:nvPicPr>
                  <pic:blipFill>
                    <a:blip r:embed="rId9" cstate="print"/>
                    <a:srcRect/>
                    <a:stretch>
                      <a:fillRect/>
                    </a:stretch>
                  </pic:blipFill>
                  <pic:spPr bwMode="auto">
                    <a:xfrm>
                      <a:off x="0" y="0"/>
                      <a:ext cx="741680" cy="762000"/>
                    </a:xfrm>
                    <a:prstGeom prst="rect">
                      <a:avLst/>
                    </a:prstGeom>
                    <a:noFill/>
                    <a:ln w="9525">
                      <a:noFill/>
                      <a:miter lim="800000"/>
                      <a:headEnd/>
                      <a:tailEnd/>
                    </a:ln>
                  </pic:spPr>
                </pic:pic>
              </a:graphicData>
            </a:graphic>
          </wp:anchor>
        </w:drawing>
      </w:r>
      <w:r w:rsidR="0033108F" w:rsidRPr="00DC5A81">
        <w:rPr>
          <w:sz w:val="56"/>
          <w:szCs w:val="56"/>
        </w:rPr>
        <w:t>Genesis</w:t>
      </w:r>
      <w:r w:rsidR="000D32FB">
        <w:rPr>
          <w:sz w:val="56"/>
          <w:szCs w:val="56"/>
        </w:rPr>
        <w:t xml:space="preserve">: </w:t>
      </w:r>
      <w:r w:rsidR="004751A9">
        <w:rPr>
          <w:sz w:val="56"/>
          <w:szCs w:val="56"/>
        </w:rPr>
        <w:t>Abram</w:t>
      </w:r>
      <w:r w:rsidR="001126D2">
        <w:rPr>
          <w:sz w:val="56"/>
          <w:szCs w:val="56"/>
        </w:rPr>
        <w:t xml:space="preserve"> </w:t>
      </w:r>
      <w:r w:rsidR="001C024D">
        <w:rPr>
          <w:sz w:val="56"/>
          <w:szCs w:val="56"/>
        </w:rPr>
        <w:t>&amp; Lot</w:t>
      </w:r>
    </w:p>
    <w:p w:rsidR="00451DBE" w:rsidRPr="00CA6EE2" w:rsidRDefault="006A5C95" w:rsidP="00CA6EE2">
      <w:pPr>
        <w:pStyle w:val="Title"/>
        <w:rPr>
          <w:sz w:val="56"/>
          <w:szCs w:val="56"/>
        </w:rPr>
      </w:pPr>
      <w:r>
        <w:rPr>
          <w:rFonts w:ascii="Tahoma" w:hAnsi="Tahoma" w:cs="Tahoma"/>
          <w:sz w:val="28"/>
          <w:szCs w:val="28"/>
        </w:rPr>
        <w:t>Read Genesis chapter</w:t>
      </w:r>
      <w:r w:rsidR="001C024D">
        <w:rPr>
          <w:rFonts w:ascii="Tahoma" w:hAnsi="Tahoma" w:cs="Tahoma"/>
          <w:sz w:val="28"/>
          <w:szCs w:val="28"/>
        </w:rPr>
        <w:t>s</w:t>
      </w:r>
      <w:r w:rsidR="000D32FB">
        <w:rPr>
          <w:rFonts w:ascii="Tahoma" w:hAnsi="Tahoma" w:cs="Tahoma"/>
          <w:sz w:val="28"/>
          <w:szCs w:val="28"/>
        </w:rPr>
        <w:t xml:space="preserve"> </w:t>
      </w:r>
      <w:r w:rsidR="0019483B">
        <w:rPr>
          <w:rFonts w:ascii="Tahoma" w:hAnsi="Tahoma" w:cs="Tahoma"/>
          <w:sz w:val="28"/>
          <w:szCs w:val="28"/>
        </w:rPr>
        <w:t>1</w:t>
      </w:r>
      <w:r w:rsidR="001C024D">
        <w:rPr>
          <w:rFonts w:ascii="Tahoma" w:hAnsi="Tahoma" w:cs="Tahoma"/>
          <w:sz w:val="28"/>
          <w:szCs w:val="28"/>
        </w:rPr>
        <w:t>3-14</w:t>
      </w:r>
    </w:p>
    <w:p w:rsidR="00B4173D" w:rsidRPr="00DC5A81" w:rsidRDefault="00B4173D" w:rsidP="003E03BF">
      <w:pPr>
        <w:spacing w:line="360" w:lineRule="auto"/>
        <w:rPr>
          <w:rFonts w:ascii="Tahoma" w:hAnsi="Tahoma" w:cs="Tahoma"/>
          <w:b/>
          <w:sz w:val="28"/>
          <w:szCs w:val="28"/>
        </w:rPr>
      </w:pPr>
      <w:r w:rsidRPr="00DC5A81">
        <w:rPr>
          <w:rFonts w:ascii="Tahoma" w:hAnsi="Tahoma" w:cs="Tahoma"/>
          <w:b/>
          <w:sz w:val="28"/>
          <w:szCs w:val="28"/>
        </w:rPr>
        <w:t>Glossary</w:t>
      </w:r>
    </w:p>
    <w:tbl>
      <w:tblPr>
        <w:tblStyle w:val="TableGrid"/>
        <w:tblW w:w="0" w:type="auto"/>
        <w:tblLook w:val="04A0" w:firstRow="1" w:lastRow="0" w:firstColumn="1" w:lastColumn="0" w:noHBand="0" w:noVBand="1"/>
      </w:tblPr>
      <w:tblGrid>
        <w:gridCol w:w="1828"/>
        <w:gridCol w:w="3242"/>
        <w:gridCol w:w="2126"/>
        <w:gridCol w:w="3672"/>
      </w:tblGrid>
      <w:tr w:rsidR="0093595D" w:rsidRPr="00DC5A81" w:rsidTr="0093595D">
        <w:trPr>
          <w:trHeight w:val="376"/>
        </w:trPr>
        <w:tc>
          <w:tcPr>
            <w:tcW w:w="1828" w:type="dxa"/>
          </w:tcPr>
          <w:p w:rsidR="0093595D" w:rsidRPr="0093595D" w:rsidRDefault="0093595D" w:rsidP="006E6777">
            <w:pPr>
              <w:spacing w:line="276" w:lineRule="auto"/>
              <w:rPr>
                <w:rFonts w:ascii="Tahoma" w:hAnsi="Tahoma" w:cs="Tahoma"/>
                <w:b/>
                <w:sz w:val="28"/>
                <w:szCs w:val="28"/>
              </w:rPr>
            </w:pPr>
            <w:r w:rsidRPr="0093595D">
              <w:rPr>
                <w:rFonts w:ascii="Tahoma" w:hAnsi="Tahoma" w:cs="Tahoma"/>
                <w:b/>
                <w:sz w:val="28"/>
                <w:szCs w:val="28"/>
              </w:rPr>
              <w:t xml:space="preserve">Wealthy </w:t>
            </w:r>
            <w:r w:rsidRPr="0093595D">
              <w:rPr>
                <w:rStyle w:val="apple-converted-space"/>
                <w:rFonts w:ascii="Verdana" w:hAnsi="Verdana"/>
                <w:b/>
                <w:color w:val="000000"/>
                <w:shd w:val="clear" w:color="auto" w:fill="FFFFFF"/>
              </w:rPr>
              <w:t xml:space="preserve"> </w:t>
            </w:r>
          </w:p>
        </w:tc>
        <w:tc>
          <w:tcPr>
            <w:tcW w:w="3242" w:type="dxa"/>
            <w:tcBorders>
              <w:right w:val="double" w:sz="4" w:space="0" w:color="auto"/>
            </w:tcBorders>
          </w:tcPr>
          <w:p w:rsidR="0093595D" w:rsidRPr="00DC5A81" w:rsidRDefault="0093595D" w:rsidP="006E6777">
            <w:pPr>
              <w:spacing w:line="276" w:lineRule="auto"/>
              <w:rPr>
                <w:rFonts w:ascii="Tahoma" w:hAnsi="Tahoma" w:cs="Tahoma"/>
                <w:sz w:val="28"/>
                <w:szCs w:val="28"/>
              </w:rPr>
            </w:pPr>
            <w:r>
              <w:rPr>
                <w:rFonts w:ascii="Tahoma" w:hAnsi="Tahoma" w:cs="Tahoma"/>
                <w:sz w:val="28"/>
                <w:szCs w:val="28"/>
              </w:rPr>
              <w:t xml:space="preserve">Rich </w:t>
            </w:r>
          </w:p>
        </w:tc>
        <w:tc>
          <w:tcPr>
            <w:tcW w:w="2126" w:type="dxa"/>
            <w:tcBorders>
              <w:left w:val="double" w:sz="4" w:space="0" w:color="auto"/>
            </w:tcBorders>
          </w:tcPr>
          <w:p w:rsidR="0093595D" w:rsidRPr="0093595D" w:rsidRDefault="0093595D" w:rsidP="00B61E47">
            <w:pPr>
              <w:spacing w:line="276" w:lineRule="auto"/>
              <w:rPr>
                <w:rFonts w:ascii="Tahoma" w:hAnsi="Tahoma" w:cs="Tahoma"/>
                <w:b/>
                <w:sz w:val="28"/>
                <w:szCs w:val="28"/>
              </w:rPr>
            </w:pPr>
            <w:r w:rsidRPr="0093595D">
              <w:rPr>
                <w:rFonts w:ascii="Tahoma" w:hAnsi="Tahoma" w:cs="Tahoma"/>
                <w:b/>
                <w:sz w:val="28"/>
                <w:szCs w:val="28"/>
              </w:rPr>
              <w:t xml:space="preserve">Breadth  </w:t>
            </w:r>
          </w:p>
        </w:tc>
        <w:tc>
          <w:tcPr>
            <w:tcW w:w="3672" w:type="dxa"/>
          </w:tcPr>
          <w:p w:rsidR="0093595D" w:rsidRDefault="0093595D" w:rsidP="00B61E47">
            <w:pPr>
              <w:spacing w:line="276" w:lineRule="auto"/>
              <w:rPr>
                <w:rFonts w:ascii="Tahoma" w:hAnsi="Tahoma" w:cs="Tahoma"/>
                <w:sz w:val="28"/>
                <w:szCs w:val="28"/>
              </w:rPr>
            </w:pPr>
            <w:r>
              <w:rPr>
                <w:rFonts w:ascii="Tahoma" w:hAnsi="Tahoma" w:cs="Tahoma"/>
                <w:sz w:val="28"/>
                <w:szCs w:val="28"/>
              </w:rPr>
              <w:t xml:space="preserve">Width </w:t>
            </w:r>
          </w:p>
        </w:tc>
      </w:tr>
      <w:tr w:rsidR="0093595D" w:rsidRPr="00DC5A81" w:rsidTr="0093595D">
        <w:trPr>
          <w:trHeight w:val="376"/>
        </w:trPr>
        <w:tc>
          <w:tcPr>
            <w:tcW w:w="1828" w:type="dxa"/>
          </w:tcPr>
          <w:p w:rsidR="0093595D" w:rsidRPr="0093595D" w:rsidRDefault="0093595D" w:rsidP="006E6777">
            <w:pPr>
              <w:spacing w:line="276" w:lineRule="auto"/>
              <w:rPr>
                <w:rFonts w:ascii="Tahoma" w:hAnsi="Tahoma" w:cs="Tahoma"/>
                <w:b/>
                <w:sz w:val="28"/>
                <w:szCs w:val="28"/>
              </w:rPr>
            </w:pPr>
            <w:r w:rsidRPr="0093595D">
              <w:rPr>
                <w:rFonts w:ascii="Tahoma" w:hAnsi="Tahoma" w:cs="Tahoma"/>
                <w:b/>
                <w:sz w:val="28"/>
                <w:szCs w:val="28"/>
              </w:rPr>
              <w:t xml:space="preserve">Livestock </w:t>
            </w:r>
          </w:p>
        </w:tc>
        <w:tc>
          <w:tcPr>
            <w:tcW w:w="3242" w:type="dxa"/>
            <w:tcBorders>
              <w:right w:val="double" w:sz="4" w:space="0" w:color="auto"/>
            </w:tcBorders>
          </w:tcPr>
          <w:p w:rsidR="0093595D" w:rsidRDefault="0093595D" w:rsidP="006E6777">
            <w:pPr>
              <w:spacing w:line="276" w:lineRule="auto"/>
              <w:rPr>
                <w:rFonts w:ascii="Tahoma" w:hAnsi="Tahoma" w:cs="Tahoma"/>
                <w:sz w:val="28"/>
                <w:szCs w:val="28"/>
              </w:rPr>
            </w:pPr>
            <w:r>
              <w:rPr>
                <w:rFonts w:ascii="Tahoma" w:hAnsi="Tahoma" w:cs="Tahoma"/>
                <w:sz w:val="28"/>
                <w:szCs w:val="28"/>
              </w:rPr>
              <w:t xml:space="preserve">Animals </w:t>
            </w:r>
          </w:p>
        </w:tc>
        <w:tc>
          <w:tcPr>
            <w:tcW w:w="2126" w:type="dxa"/>
            <w:tcBorders>
              <w:left w:val="double" w:sz="4" w:space="0" w:color="auto"/>
            </w:tcBorders>
          </w:tcPr>
          <w:p w:rsidR="0093595D" w:rsidRPr="0093595D" w:rsidRDefault="0093595D" w:rsidP="00B61E47">
            <w:pPr>
              <w:spacing w:line="276" w:lineRule="auto"/>
              <w:rPr>
                <w:rFonts w:ascii="Tahoma" w:hAnsi="Tahoma" w:cs="Tahoma"/>
                <w:b/>
                <w:sz w:val="28"/>
                <w:szCs w:val="28"/>
              </w:rPr>
            </w:pPr>
            <w:r w:rsidRPr="0093595D">
              <w:rPr>
                <w:rFonts w:ascii="Tahoma" w:hAnsi="Tahoma" w:cs="Tahoma"/>
                <w:b/>
                <w:sz w:val="28"/>
                <w:szCs w:val="28"/>
              </w:rPr>
              <w:t>Allied with</w:t>
            </w:r>
          </w:p>
        </w:tc>
        <w:tc>
          <w:tcPr>
            <w:tcW w:w="3672" w:type="dxa"/>
          </w:tcPr>
          <w:p w:rsidR="0093595D" w:rsidRDefault="0093595D" w:rsidP="00B61E47">
            <w:pPr>
              <w:spacing w:line="276" w:lineRule="auto"/>
              <w:rPr>
                <w:rFonts w:ascii="Tahoma" w:hAnsi="Tahoma" w:cs="Tahoma"/>
                <w:sz w:val="28"/>
                <w:szCs w:val="28"/>
              </w:rPr>
            </w:pPr>
            <w:r>
              <w:rPr>
                <w:rFonts w:ascii="Tahoma" w:hAnsi="Tahoma" w:cs="Tahoma"/>
                <w:sz w:val="28"/>
                <w:szCs w:val="28"/>
              </w:rPr>
              <w:t xml:space="preserve">Teamed with/ partners in war against another team </w:t>
            </w:r>
          </w:p>
        </w:tc>
      </w:tr>
      <w:tr w:rsidR="0093595D" w:rsidRPr="00DC5A81" w:rsidTr="0093595D">
        <w:trPr>
          <w:trHeight w:val="376"/>
        </w:trPr>
        <w:tc>
          <w:tcPr>
            <w:tcW w:w="1828" w:type="dxa"/>
          </w:tcPr>
          <w:p w:rsidR="0093595D" w:rsidRPr="0093595D" w:rsidRDefault="0093595D" w:rsidP="006E6777">
            <w:pPr>
              <w:spacing w:line="276" w:lineRule="auto"/>
              <w:rPr>
                <w:rFonts w:ascii="Tahoma" w:hAnsi="Tahoma" w:cs="Tahoma"/>
                <w:b/>
                <w:sz w:val="28"/>
                <w:szCs w:val="28"/>
              </w:rPr>
            </w:pPr>
            <w:r w:rsidRPr="0093595D">
              <w:rPr>
                <w:rFonts w:ascii="Tahoma" w:hAnsi="Tahoma" w:cs="Tahoma"/>
                <w:b/>
                <w:sz w:val="28"/>
                <w:szCs w:val="28"/>
              </w:rPr>
              <w:t>Flock</w:t>
            </w:r>
          </w:p>
        </w:tc>
        <w:tc>
          <w:tcPr>
            <w:tcW w:w="3242" w:type="dxa"/>
            <w:tcBorders>
              <w:right w:val="double" w:sz="4" w:space="0" w:color="auto"/>
            </w:tcBorders>
          </w:tcPr>
          <w:p w:rsidR="0093595D" w:rsidRDefault="0093595D" w:rsidP="006E6777">
            <w:pPr>
              <w:spacing w:line="276" w:lineRule="auto"/>
              <w:rPr>
                <w:rFonts w:ascii="Tahoma" w:hAnsi="Tahoma" w:cs="Tahoma"/>
                <w:sz w:val="28"/>
                <w:szCs w:val="28"/>
              </w:rPr>
            </w:pPr>
            <w:r>
              <w:rPr>
                <w:rFonts w:ascii="Tahoma" w:hAnsi="Tahoma" w:cs="Tahoma"/>
                <w:sz w:val="28"/>
                <w:szCs w:val="28"/>
              </w:rPr>
              <w:t>A group of animals</w:t>
            </w:r>
          </w:p>
        </w:tc>
        <w:tc>
          <w:tcPr>
            <w:tcW w:w="2126" w:type="dxa"/>
            <w:tcBorders>
              <w:left w:val="double" w:sz="4" w:space="0" w:color="auto"/>
            </w:tcBorders>
          </w:tcPr>
          <w:p w:rsidR="0093595D" w:rsidRPr="0093595D" w:rsidRDefault="0093595D" w:rsidP="00B61E47">
            <w:pPr>
              <w:spacing w:line="276" w:lineRule="auto"/>
              <w:rPr>
                <w:rFonts w:ascii="Tahoma" w:hAnsi="Tahoma" w:cs="Tahoma"/>
                <w:b/>
                <w:sz w:val="28"/>
                <w:szCs w:val="28"/>
              </w:rPr>
            </w:pPr>
            <w:r w:rsidRPr="0093595D">
              <w:rPr>
                <w:rFonts w:ascii="Tahoma" w:hAnsi="Tahoma" w:cs="Tahoma"/>
                <w:b/>
                <w:sz w:val="28"/>
                <w:szCs w:val="28"/>
              </w:rPr>
              <w:t xml:space="preserve">Captive </w:t>
            </w:r>
          </w:p>
        </w:tc>
        <w:tc>
          <w:tcPr>
            <w:tcW w:w="3672" w:type="dxa"/>
          </w:tcPr>
          <w:p w:rsidR="0093595D" w:rsidRDefault="0093595D" w:rsidP="00B61E47">
            <w:pPr>
              <w:spacing w:line="276" w:lineRule="auto"/>
              <w:rPr>
                <w:rFonts w:ascii="Tahoma" w:hAnsi="Tahoma" w:cs="Tahoma"/>
                <w:sz w:val="28"/>
                <w:szCs w:val="28"/>
              </w:rPr>
            </w:pPr>
            <w:r>
              <w:rPr>
                <w:rFonts w:ascii="Tahoma" w:hAnsi="Tahoma" w:cs="Tahoma"/>
                <w:sz w:val="28"/>
                <w:szCs w:val="28"/>
              </w:rPr>
              <w:t xml:space="preserve">Imprisoned  </w:t>
            </w:r>
          </w:p>
        </w:tc>
      </w:tr>
      <w:tr w:rsidR="0093595D" w:rsidRPr="00DC5A81" w:rsidTr="0093595D">
        <w:trPr>
          <w:trHeight w:val="376"/>
        </w:trPr>
        <w:tc>
          <w:tcPr>
            <w:tcW w:w="1828" w:type="dxa"/>
          </w:tcPr>
          <w:p w:rsidR="0093595D" w:rsidRPr="0093595D" w:rsidRDefault="0093595D" w:rsidP="006E6777">
            <w:pPr>
              <w:spacing w:line="276" w:lineRule="auto"/>
              <w:rPr>
                <w:rFonts w:ascii="Tahoma" w:hAnsi="Tahoma" w:cs="Tahoma"/>
                <w:b/>
                <w:sz w:val="28"/>
                <w:szCs w:val="28"/>
              </w:rPr>
            </w:pPr>
            <w:r w:rsidRPr="0093595D">
              <w:rPr>
                <w:rFonts w:ascii="Tahoma" w:hAnsi="Tahoma" w:cs="Tahoma"/>
                <w:b/>
                <w:sz w:val="28"/>
                <w:szCs w:val="28"/>
              </w:rPr>
              <w:t xml:space="preserve">Tenderers </w:t>
            </w:r>
          </w:p>
        </w:tc>
        <w:tc>
          <w:tcPr>
            <w:tcW w:w="3242" w:type="dxa"/>
            <w:tcBorders>
              <w:right w:val="double" w:sz="4" w:space="0" w:color="auto"/>
            </w:tcBorders>
          </w:tcPr>
          <w:p w:rsidR="0093595D" w:rsidRDefault="0093595D" w:rsidP="006E6777">
            <w:pPr>
              <w:spacing w:line="276" w:lineRule="auto"/>
              <w:rPr>
                <w:rFonts w:ascii="Tahoma" w:hAnsi="Tahoma" w:cs="Tahoma"/>
                <w:sz w:val="28"/>
                <w:szCs w:val="28"/>
              </w:rPr>
            </w:pPr>
            <w:r>
              <w:rPr>
                <w:rFonts w:ascii="Tahoma" w:hAnsi="Tahoma" w:cs="Tahoma"/>
                <w:sz w:val="28"/>
                <w:szCs w:val="28"/>
              </w:rPr>
              <w:t xml:space="preserve">Farmers </w:t>
            </w:r>
          </w:p>
        </w:tc>
        <w:tc>
          <w:tcPr>
            <w:tcW w:w="2126" w:type="dxa"/>
            <w:tcBorders>
              <w:left w:val="double" w:sz="4" w:space="0" w:color="auto"/>
            </w:tcBorders>
          </w:tcPr>
          <w:p w:rsidR="0093595D" w:rsidRPr="0093595D" w:rsidRDefault="0093595D" w:rsidP="00B61E47">
            <w:pPr>
              <w:spacing w:line="276" w:lineRule="auto"/>
              <w:rPr>
                <w:rFonts w:ascii="Tahoma" w:hAnsi="Tahoma" w:cs="Tahoma"/>
                <w:b/>
                <w:sz w:val="28"/>
                <w:szCs w:val="28"/>
              </w:rPr>
            </w:pPr>
            <w:r w:rsidRPr="0093595D">
              <w:rPr>
                <w:rFonts w:ascii="Tahoma" w:hAnsi="Tahoma" w:cs="Tahoma"/>
                <w:b/>
                <w:sz w:val="28"/>
                <w:szCs w:val="28"/>
              </w:rPr>
              <w:t>Pursued</w:t>
            </w:r>
          </w:p>
        </w:tc>
        <w:tc>
          <w:tcPr>
            <w:tcW w:w="3672" w:type="dxa"/>
          </w:tcPr>
          <w:p w:rsidR="0093595D" w:rsidRDefault="0093595D" w:rsidP="00B61E47">
            <w:pPr>
              <w:spacing w:line="276" w:lineRule="auto"/>
              <w:rPr>
                <w:rFonts w:ascii="Tahoma" w:hAnsi="Tahoma" w:cs="Tahoma"/>
                <w:sz w:val="28"/>
                <w:szCs w:val="28"/>
              </w:rPr>
            </w:pPr>
            <w:r>
              <w:rPr>
                <w:rFonts w:ascii="Tahoma" w:hAnsi="Tahoma" w:cs="Tahoma"/>
                <w:sz w:val="28"/>
                <w:szCs w:val="28"/>
              </w:rPr>
              <w:t>Chased</w:t>
            </w:r>
          </w:p>
        </w:tc>
      </w:tr>
      <w:tr w:rsidR="0093595D" w:rsidRPr="00DC5A81" w:rsidTr="0093595D">
        <w:trPr>
          <w:trHeight w:val="376"/>
        </w:trPr>
        <w:tc>
          <w:tcPr>
            <w:tcW w:w="1828" w:type="dxa"/>
          </w:tcPr>
          <w:p w:rsidR="0093595D" w:rsidRPr="0093595D" w:rsidRDefault="0093595D" w:rsidP="006E6777">
            <w:pPr>
              <w:spacing w:line="276" w:lineRule="auto"/>
              <w:rPr>
                <w:rFonts w:ascii="Tahoma" w:hAnsi="Tahoma" w:cs="Tahoma"/>
                <w:b/>
                <w:sz w:val="28"/>
                <w:szCs w:val="28"/>
              </w:rPr>
            </w:pPr>
            <w:r w:rsidRPr="0093595D">
              <w:rPr>
                <w:rFonts w:ascii="Tahoma" w:hAnsi="Tahoma" w:cs="Tahoma"/>
                <w:b/>
                <w:sz w:val="28"/>
                <w:szCs w:val="28"/>
              </w:rPr>
              <w:t xml:space="preserve">Offspring </w:t>
            </w:r>
          </w:p>
        </w:tc>
        <w:tc>
          <w:tcPr>
            <w:tcW w:w="3242" w:type="dxa"/>
            <w:tcBorders>
              <w:right w:val="double" w:sz="4" w:space="0" w:color="auto"/>
            </w:tcBorders>
          </w:tcPr>
          <w:p w:rsidR="0093595D" w:rsidRDefault="0093595D" w:rsidP="006E6777">
            <w:pPr>
              <w:spacing w:line="276" w:lineRule="auto"/>
              <w:rPr>
                <w:rFonts w:ascii="Tahoma" w:hAnsi="Tahoma" w:cs="Tahoma"/>
                <w:sz w:val="28"/>
                <w:szCs w:val="28"/>
              </w:rPr>
            </w:pPr>
            <w:r>
              <w:rPr>
                <w:rFonts w:ascii="Tahoma" w:hAnsi="Tahoma" w:cs="Tahoma"/>
                <w:sz w:val="28"/>
                <w:szCs w:val="28"/>
              </w:rPr>
              <w:t xml:space="preserve">Children, descendants </w:t>
            </w:r>
          </w:p>
        </w:tc>
        <w:tc>
          <w:tcPr>
            <w:tcW w:w="2126" w:type="dxa"/>
            <w:tcBorders>
              <w:left w:val="double" w:sz="4" w:space="0" w:color="auto"/>
            </w:tcBorders>
          </w:tcPr>
          <w:p w:rsidR="0093595D" w:rsidRPr="0093595D" w:rsidRDefault="0093595D" w:rsidP="00B61E47">
            <w:pPr>
              <w:spacing w:line="276" w:lineRule="auto"/>
              <w:rPr>
                <w:rFonts w:ascii="Tahoma" w:hAnsi="Tahoma" w:cs="Tahoma"/>
                <w:b/>
                <w:sz w:val="28"/>
                <w:szCs w:val="28"/>
              </w:rPr>
            </w:pPr>
            <w:r w:rsidRPr="0093595D">
              <w:rPr>
                <w:rFonts w:ascii="Tahoma" w:hAnsi="Tahoma" w:cs="Tahoma"/>
                <w:b/>
                <w:sz w:val="28"/>
                <w:szCs w:val="28"/>
              </w:rPr>
              <w:t>Possessor</w:t>
            </w:r>
          </w:p>
        </w:tc>
        <w:tc>
          <w:tcPr>
            <w:tcW w:w="3672" w:type="dxa"/>
          </w:tcPr>
          <w:p w:rsidR="0093595D" w:rsidRDefault="0093595D" w:rsidP="00B61E47">
            <w:pPr>
              <w:spacing w:line="276" w:lineRule="auto"/>
              <w:rPr>
                <w:rFonts w:ascii="Tahoma" w:hAnsi="Tahoma" w:cs="Tahoma"/>
                <w:sz w:val="28"/>
                <w:szCs w:val="28"/>
              </w:rPr>
            </w:pPr>
            <w:r>
              <w:rPr>
                <w:rFonts w:ascii="Tahoma" w:hAnsi="Tahoma" w:cs="Tahoma"/>
                <w:sz w:val="28"/>
                <w:szCs w:val="28"/>
              </w:rPr>
              <w:t>owner</w:t>
            </w:r>
          </w:p>
        </w:tc>
      </w:tr>
      <w:tr w:rsidR="0093595D" w:rsidRPr="00DC5A81" w:rsidTr="0093595D">
        <w:trPr>
          <w:trHeight w:val="376"/>
        </w:trPr>
        <w:tc>
          <w:tcPr>
            <w:tcW w:w="1828" w:type="dxa"/>
          </w:tcPr>
          <w:p w:rsidR="0093595D" w:rsidRPr="0093595D" w:rsidRDefault="0093595D" w:rsidP="006E6777">
            <w:pPr>
              <w:spacing w:line="276" w:lineRule="auto"/>
              <w:rPr>
                <w:rFonts w:ascii="Tahoma" w:hAnsi="Tahoma" w:cs="Tahoma"/>
                <w:b/>
                <w:sz w:val="28"/>
                <w:szCs w:val="28"/>
              </w:rPr>
            </w:pPr>
            <w:r w:rsidRPr="0093595D">
              <w:rPr>
                <w:rFonts w:ascii="Tahoma" w:hAnsi="Tahoma" w:cs="Tahoma"/>
                <w:b/>
                <w:sz w:val="28"/>
                <w:szCs w:val="28"/>
              </w:rPr>
              <w:t>Herdsmen</w:t>
            </w:r>
          </w:p>
        </w:tc>
        <w:tc>
          <w:tcPr>
            <w:tcW w:w="3242" w:type="dxa"/>
            <w:tcBorders>
              <w:right w:val="double" w:sz="4" w:space="0" w:color="auto"/>
            </w:tcBorders>
          </w:tcPr>
          <w:p w:rsidR="0093595D" w:rsidRDefault="0093595D" w:rsidP="006E6777">
            <w:pPr>
              <w:spacing w:line="276" w:lineRule="auto"/>
              <w:rPr>
                <w:rFonts w:ascii="Tahoma" w:hAnsi="Tahoma" w:cs="Tahoma"/>
                <w:sz w:val="28"/>
                <w:szCs w:val="28"/>
              </w:rPr>
            </w:pPr>
            <w:r>
              <w:rPr>
                <w:rFonts w:ascii="Tahoma" w:hAnsi="Tahoma" w:cs="Tahoma"/>
                <w:sz w:val="28"/>
                <w:szCs w:val="28"/>
              </w:rPr>
              <w:t>Farmers who breed cattle</w:t>
            </w:r>
          </w:p>
        </w:tc>
        <w:tc>
          <w:tcPr>
            <w:tcW w:w="2126" w:type="dxa"/>
            <w:tcBorders>
              <w:left w:val="double" w:sz="4" w:space="0" w:color="auto"/>
            </w:tcBorders>
          </w:tcPr>
          <w:p w:rsidR="0093595D" w:rsidRDefault="0093595D" w:rsidP="006E6777">
            <w:pPr>
              <w:spacing w:line="276" w:lineRule="auto"/>
              <w:rPr>
                <w:rFonts w:ascii="Tahoma" w:hAnsi="Tahoma" w:cs="Tahoma"/>
                <w:sz w:val="28"/>
                <w:szCs w:val="28"/>
              </w:rPr>
            </w:pPr>
          </w:p>
        </w:tc>
        <w:tc>
          <w:tcPr>
            <w:tcW w:w="3672" w:type="dxa"/>
          </w:tcPr>
          <w:p w:rsidR="0093595D" w:rsidRDefault="0093595D" w:rsidP="006E6777">
            <w:pPr>
              <w:spacing w:line="276" w:lineRule="auto"/>
              <w:rPr>
                <w:rFonts w:ascii="Tahoma" w:hAnsi="Tahoma" w:cs="Tahoma"/>
                <w:sz w:val="28"/>
                <w:szCs w:val="28"/>
              </w:rPr>
            </w:pPr>
          </w:p>
        </w:tc>
      </w:tr>
    </w:tbl>
    <w:p w:rsidR="00B46001" w:rsidRPr="00B46001" w:rsidRDefault="0093595D" w:rsidP="00B46001">
      <w:pPr>
        <w:ind w:left="567" w:hanging="567"/>
        <w:rPr>
          <w:rFonts w:ascii="Arial" w:hAnsi="Arial" w:cs="Arial"/>
          <w:noProof/>
          <w:sz w:val="28"/>
          <w:szCs w:val="28"/>
          <w:u w:val="single"/>
        </w:rPr>
      </w:pPr>
      <w:r w:rsidRPr="00B5026A">
        <w:rPr>
          <w:rFonts w:ascii="Arial" w:hAnsi="Arial" w:cs="Arial"/>
          <w:noProof/>
          <w:sz w:val="52"/>
          <w:szCs w:val="52"/>
        </w:rPr>
        <w:t>□</w:t>
      </w:r>
      <w:r>
        <w:rPr>
          <w:rFonts w:ascii="Arial" w:hAnsi="Arial" w:cs="Arial"/>
          <w:noProof/>
          <w:sz w:val="52"/>
          <w:szCs w:val="52"/>
        </w:rPr>
        <w:t xml:space="preserve"> </w:t>
      </w:r>
      <w:r w:rsidRPr="00B5026A">
        <w:rPr>
          <w:rFonts w:ascii="Arial" w:hAnsi="Arial" w:cs="Arial"/>
          <w:noProof/>
          <w:sz w:val="28"/>
          <w:szCs w:val="28"/>
          <w:u w:val="single"/>
        </w:rPr>
        <w:t xml:space="preserve">Monday </w:t>
      </w:r>
      <w:r w:rsidR="00A64501">
        <w:rPr>
          <w:rFonts w:ascii="Arial" w:hAnsi="Arial" w:cs="Arial"/>
          <w:noProof/>
          <w:sz w:val="28"/>
          <w:szCs w:val="28"/>
          <w:u w:val="single"/>
        </w:rPr>
        <w:t>2</w:t>
      </w:r>
      <w:r w:rsidR="00A64501" w:rsidRPr="00A64501">
        <w:rPr>
          <w:rFonts w:ascii="Arial" w:hAnsi="Arial" w:cs="Arial"/>
          <w:noProof/>
          <w:sz w:val="28"/>
          <w:szCs w:val="28"/>
          <w:u w:val="single"/>
          <w:vertAlign w:val="superscript"/>
        </w:rPr>
        <w:t>nd</w:t>
      </w:r>
      <w:r>
        <w:rPr>
          <w:rFonts w:ascii="Arial" w:hAnsi="Arial" w:cs="Arial"/>
          <w:noProof/>
          <w:sz w:val="28"/>
          <w:szCs w:val="28"/>
          <w:u w:val="single"/>
          <w:vertAlign w:val="superscript"/>
        </w:rPr>
        <w:t xml:space="preserve"> </w:t>
      </w:r>
      <w:r w:rsidR="00A64501">
        <w:rPr>
          <w:rFonts w:ascii="Arial" w:hAnsi="Arial" w:cs="Arial"/>
          <w:noProof/>
          <w:sz w:val="28"/>
          <w:szCs w:val="28"/>
          <w:u w:val="single"/>
        </w:rPr>
        <w:t>March</w:t>
      </w:r>
      <w:r>
        <w:rPr>
          <w:rFonts w:ascii="Arial" w:hAnsi="Arial" w:cs="Arial"/>
          <w:noProof/>
          <w:sz w:val="28"/>
          <w:szCs w:val="28"/>
          <w:u w:val="single"/>
        </w:rPr>
        <w:t>: Read the following verses and answer the questions:</w:t>
      </w:r>
    </w:p>
    <w:p w:rsidR="00811477" w:rsidRDefault="0093595D" w:rsidP="0093595D">
      <w:pPr>
        <w:widowControl w:val="0"/>
        <w:autoSpaceDE w:val="0"/>
        <w:autoSpaceDN w:val="0"/>
        <w:adjustRightInd w:val="0"/>
        <w:rPr>
          <w:rStyle w:val="text"/>
          <w:rFonts w:cstheme="minorHAnsi"/>
          <w:b/>
          <w:i/>
          <w:color w:val="0070C0"/>
          <w:sz w:val="28"/>
          <w:szCs w:val="28"/>
          <w:lang w:eastAsia="en-US"/>
        </w:rPr>
      </w:pPr>
      <w:r w:rsidRPr="0093595D">
        <w:rPr>
          <w:rStyle w:val="text"/>
          <w:rFonts w:cstheme="minorHAnsi"/>
          <w:b/>
          <w:i/>
          <w:color w:val="0070C0"/>
          <w:sz w:val="28"/>
          <w:szCs w:val="28"/>
          <w:vertAlign w:val="superscript"/>
          <w:lang w:eastAsia="en-US"/>
        </w:rPr>
        <w:t>2</w:t>
      </w:r>
      <w:r w:rsidRPr="0093595D">
        <w:rPr>
          <w:rStyle w:val="text"/>
          <w:rFonts w:cstheme="minorHAnsi"/>
          <w:b/>
          <w:i/>
          <w:color w:val="0070C0"/>
          <w:sz w:val="28"/>
          <w:szCs w:val="28"/>
          <w:lang w:eastAsia="en-US"/>
        </w:rPr>
        <w:t xml:space="preserve"> Abram was very rich in livestock, in silver, and in gold. </w:t>
      </w:r>
      <w:r w:rsidRPr="0093595D">
        <w:rPr>
          <w:rStyle w:val="text"/>
          <w:rFonts w:cstheme="minorHAnsi"/>
          <w:b/>
          <w:i/>
          <w:color w:val="0070C0"/>
          <w:sz w:val="28"/>
          <w:szCs w:val="28"/>
          <w:vertAlign w:val="superscript"/>
          <w:lang w:eastAsia="en-US"/>
        </w:rPr>
        <w:t>3</w:t>
      </w:r>
      <w:r w:rsidRPr="0093595D">
        <w:rPr>
          <w:rStyle w:val="text"/>
          <w:rFonts w:cstheme="minorHAnsi"/>
          <w:b/>
          <w:i/>
          <w:color w:val="0070C0"/>
          <w:sz w:val="28"/>
          <w:szCs w:val="28"/>
          <w:lang w:eastAsia="en-US"/>
        </w:rPr>
        <w:t> And he went on his journey from the South as far as Bethel, to the place where his tent had been at the beginning, between Bethel and Ai</w:t>
      </w:r>
      <w:r w:rsidR="00B46001">
        <w:rPr>
          <w:rStyle w:val="text"/>
          <w:rFonts w:cstheme="minorHAnsi"/>
          <w:b/>
          <w:i/>
          <w:color w:val="0070C0"/>
          <w:sz w:val="28"/>
          <w:szCs w:val="28"/>
          <w:lang w:eastAsia="en-US"/>
        </w:rPr>
        <w:t>.</w:t>
      </w:r>
    </w:p>
    <w:p w:rsidR="00B46001" w:rsidRPr="00B46001" w:rsidRDefault="00B46001" w:rsidP="0093595D">
      <w:pPr>
        <w:widowControl w:val="0"/>
        <w:autoSpaceDE w:val="0"/>
        <w:autoSpaceDN w:val="0"/>
        <w:adjustRightInd w:val="0"/>
        <w:rPr>
          <w:rFonts w:cstheme="minorHAnsi"/>
          <w:b/>
          <w:i/>
          <w:color w:val="0070C0"/>
          <w:sz w:val="18"/>
          <w:szCs w:val="28"/>
          <w:lang w:eastAsia="en-US"/>
        </w:rPr>
      </w:pPr>
    </w:p>
    <w:p w:rsidR="00234754" w:rsidRPr="00DF1840" w:rsidRDefault="00FA0FBF" w:rsidP="0093595D">
      <w:pPr>
        <w:pStyle w:val="ListParagraph"/>
        <w:numPr>
          <w:ilvl w:val="0"/>
          <w:numId w:val="15"/>
        </w:numPr>
        <w:spacing w:line="360" w:lineRule="auto"/>
        <w:rPr>
          <w:rFonts w:ascii="Tahoma" w:hAnsi="Tahoma" w:cs="Tahoma"/>
          <w:b/>
          <w:color w:val="0070C0"/>
          <w:sz w:val="28"/>
          <w:szCs w:val="28"/>
        </w:rPr>
      </w:pPr>
      <w:r>
        <w:rPr>
          <w:rFonts w:ascii="Tahoma" w:hAnsi="Tahoma" w:cs="Tahoma"/>
          <w:sz w:val="28"/>
          <w:szCs w:val="28"/>
        </w:rPr>
        <w:t>After leaving Egypt, Abram finally settles in Ai</w:t>
      </w:r>
      <w:r w:rsidR="00942EFD">
        <w:rPr>
          <w:rFonts w:ascii="Tahoma" w:hAnsi="Tahoma" w:cs="Tahoma"/>
          <w:sz w:val="28"/>
          <w:szCs w:val="28"/>
        </w:rPr>
        <w:t>.</w:t>
      </w:r>
      <w:r>
        <w:rPr>
          <w:rFonts w:ascii="Tahoma" w:hAnsi="Tahoma" w:cs="Tahoma"/>
          <w:sz w:val="28"/>
          <w:szCs w:val="28"/>
        </w:rPr>
        <w:t xml:space="preserve">  </w:t>
      </w:r>
      <w:r w:rsidRPr="00DF1840">
        <w:rPr>
          <w:rFonts w:ascii="Tahoma" w:hAnsi="Tahoma" w:cs="Tahoma"/>
          <w:b/>
          <w:i/>
          <w:color w:val="0070C0"/>
          <w:sz w:val="28"/>
          <w:szCs w:val="28"/>
        </w:rPr>
        <w:t>TRUE</w:t>
      </w:r>
      <w:r w:rsidR="00942EFD" w:rsidRPr="00DF1840">
        <w:rPr>
          <w:rFonts w:ascii="Tahoma" w:hAnsi="Tahoma" w:cs="Tahoma"/>
          <w:b/>
          <w:i/>
          <w:color w:val="0070C0"/>
          <w:sz w:val="28"/>
          <w:szCs w:val="28"/>
        </w:rPr>
        <w:t xml:space="preserve"> </w:t>
      </w:r>
      <w:r w:rsidRPr="00DF1840">
        <w:rPr>
          <w:rFonts w:ascii="Tahoma" w:hAnsi="Tahoma" w:cs="Tahoma"/>
          <w:b/>
          <w:i/>
          <w:color w:val="0070C0"/>
          <w:sz w:val="28"/>
          <w:szCs w:val="28"/>
        </w:rPr>
        <w:t>/ FALSE</w:t>
      </w:r>
    </w:p>
    <w:p w:rsidR="00FA0FBF" w:rsidRPr="0093595D" w:rsidRDefault="00942EFD" w:rsidP="00234754">
      <w:pPr>
        <w:pStyle w:val="ListParagraph"/>
        <w:numPr>
          <w:ilvl w:val="0"/>
          <w:numId w:val="15"/>
        </w:numPr>
        <w:spacing w:line="360" w:lineRule="auto"/>
        <w:rPr>
          <w:rFonts w:ascii="Tahoma" w:hAnsi="Tahoma" w:cs="Tahoma"/>
          <w:b/>
          <w:sz w:val="28"/>
          <w:szCs w:val="28"/>
        </w:rPr>
      </w:pPr>
      <w:r w:rsidRPr="00942EFD">
        <w:rPr>
          <w:rFonts w:ascii="Tahoma" w:hAnsi="Tahoma" w:cs="Tahoma"/>
          <w:sz w:val="28"/>
          <w:szCs w:val="28"/>
        </w:rPr>
        <w:t>Abram left Egypt a poor man</w:t>
      </w:r>
      <w:r>
        <w:rPr>
          <w:rFonts w:ascii="Tahoma" w:hAnsi="Tahoma" w:cs="Tahoma"/>
          <w:sz w:val="28"/>
          <w:szCs w:val="28"/>
        </w:rPr>
        <w:t>.</w:t>
      </w:r>
      <w:r>
        <w:rPr>
          <w:rFonts w:ascii="Tahoma" w:hAnsi="Tahoma" w:cs="Tahoma"/>
          <w:b/>
          <w:sz w:val="28"/>
          <w:szCs w:val="28"/>
        </w:rPr>
        <w:t xml:space="preserve"> </w:t>
      </w:r>
      <w:r w:rsidRPr="00DF1840">
        <w:rPr>
          <w:rFonts w:ascii="Tahoma" w:hAnsi="Tahoma" w:cs="Tahoma"/>
          <w:b/>
          <w:i/>
          <w:color w:val="0070C0"/>
          <w:sz w:val="28"/>
          <w:szCs w:val="28"/>
        </w:rPr>
        <w:t>TRUE / FALSE</w:t>
      </w:r>
    </w:p>
    <w:p w:rsidR="0093595D" w:rsidRDefault="0093595D" w:rsidP="0093595D">
      <w:pPr>
        <w:spacing w:before="360"/>
        <w:rPr>
          <w:rFonts w:asciiTheme="majorBidi" w:hAnsiTheme="majorBidi" w:cstheme="majorBidi"/>
          <w:b/>
          <w:i/>
          <w:iCs/>
          <w:noProof/>
          <w:color w:val="0070C0"/>
          <w:sz w:val="28"/>
          <w:szCs w:val="28"/>
          <w:lang w:val="en-AU" w:eastAsia="en-AU"/>
        </w:rPr>
      </w:pPr>
      <w:r w:rsidRPr="00AB5377">
        <w:rPr>
          <w:rFonts w:ascii="Arial" w:hAnsi="Arial" w:cs="Arial"/>
          <w:noProof/>
          <w:highlight w:val="yellow"/>
          <w:lang w:eastAsia="en-US"/>
        </w:rPr>
        <w:drawing>
          <wp:anchor distT="0" distB="0" distL="114300" distR="114300" simplePos="0" relativeHeight="251661312" behindDoc="0" locked="0" layoutInCell="1" allowOverlap="1">
            <wp:simplePos x="0" y="0"/>
            <wp:positionH relativeFrom="column">
              <wp:posOffset>-243840</wp:posOffset>
            </wp:positionH>
            <wp:positionV relativeFrom="paragraph">
              <wp:posOffset>227330</wp:posOffset>
            </wp:positionV>
            <wp:extent cx="628015" cy="266700"/>
            <wp:effectExtent l="19050" t="0" r="635" b="0"/>
            <wp:wrapSquare wrapText="bothSides"/>
            <wp:docPr id="6" name="irc_mi" descr="https://img0.etsystatic.com/033/1/8583516/il_570xN.528034896_5wlc.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img0.etsystatic.com/033/1/8583516/il_570xN.528034896_5wlc.jpg">
                      <a:hlinkClick r:id="rId10"/>
                    </pic:cNvPr>
                    <pic:cNvPicPr>
                      <a:picLocks noChangeAspect="1" noChangeArrowheads="1"/>
                    </pic:cNvPicPr>
                  </pic:nvPicPr>
                  <pic:blipFill>
                    <a:blip r:embed="rId11" cstate="print"/>
                    <a:srcRect l="5140" t="30374" r="5140" b="31542"/>
                    <a:stretch>
                      <a:fillRect/>
                    </a:stretch>
                  </pic:blipFill>
                  <pic:spPr bwMode="auto">
                    <a:xfrm>
                      <a:off x="0" y="0"/>
                      <a:ext cx="628015" cy="266700"/>
                    </a:xfrm>
                    <a:prstGeom prst="rect">
                      <a:avLst/>
                    </a:prstGeom>
                    <a:noFill/>
                    <a:ln w="9525">
                      <a:noFill/>
                      <a:miter lim="800000"/>
                      <a:headEnd/>
                      <a:tailEnd/>
                    </a:ln>
                  </pic:spPr>
                </pic:pic>
              </a:graphicData>
            </a:graphic>
          </wp:anchor>
        </w:drawing>
      </w:r>
      <w:r w:rsidRPr="00AB5377">
        <w:rPr>
          <w:rFonts w:asciiTheme="majorBidi" w:hAnsiTheme="majorBidi" w:cstheme="majorBidi"/>
          <w:b/>
          <w:i/>
          <w:iCs/>
          <w:noProof/>
          <w:color w:val="0070C0"/>
          <w:sz w:val="28"/>
          <w:szCs w:val="28"/>
          <w:highlight w:val="yellow"/>
        </w:rPr>
        <w:t>Read  Genesis Chapter 1</w:t>
      </w:r>
      <w:r w:rsidR="00B46001" w:rsidRPr="00AB5377">
        <w:rPr>
          <w:rFonts w:asciiTheme="majorBidi" w:hAnsiTheme="majorBidi" w:cstheme="majorBidi"/>
          <w:b/>
          <w:i/>
          <w:iCs/>
          <w:noProof/>
          <w:color w:val="0070C0"/>
          <w:sz w:val="28"/>
          <w:szCs w:val="28"/>
          <w:highlight w:val="yellow"/>
        </w:rPr>
        <w:t xml:space="preserve">3 </w:t>
      </w:r>
      <w:r w:rsidRPr="00AB5377">
        <w:rPr>
          <w:rFonts w:asciiTheme="majorBidi" w:hAnsiTheme="majorBidi" w:cstheme="majorBidi"/>
          <w:b/>
          <w:i/>
          <w:iCs/>
          <w:noProof/>
          <w:color w:val="0070C0"/>
          <w:sz w:val="28"/>
          <w:szCs w:val="28"/>
          <w:highlight w:val="yellow"/>
        </w:rPr>
        <w:t xml:space="preserve">verse </w:t>
      </w:r>
      <w:r w:rsidR="00B46001" w:rsidRPr="00AB5377">
        <w:rPr>
          <w:rFonts w:asciiTheme="majorBidi" w:hAnsiTheme="majorBidi" w:cstheme="majorBidi"/>
          <w:b/>
          <w:i/>
          <w:iCs/>
          <w:noProof/>
          <w:color w:val="0070C0"/>
          <w:sz w:val="28"/>
          <w:szCs w:val="28"/>
          <w:highlight w:val="yellow"/>
        </w:rPr>
        <w:t>1</w:t>
      </w:r>
      <w:r w:rsidRPr="00AB5377">
        <w:rPr>
          <w:rFonts w:asciiTheme="majorBidi" w:hAnsiTheme="majorBidi" w:cstheme="majorBidi"/>
          <w:b/>
          <w:i/>
          <w:iCs/>
          <w:noProof/>
          <w:color w:val="0070C0"/>
          <w:sz w:val="28"/>
          <w:szCs w:val="28"/>
          <w:highlight w:val="yellow"/>
        </w:rPr>
        <w:t xml:space="preserve"> - </w:t>
      </w:r>
      <w:r w:rsidR="00B46001" w:rsidRPr="00AB5377">
        <w:rPr>
          <w:rFonts w:asciiTheme="majorBidi" w:hAnsiTheme="majorBidi" w:cstheme="majorBidi"/>
          <w:b/>
          <w:i/>
          <w:iCs/>
          <w:noProof/>
          <w:color w:val="0070C0"/>
          <w:sz w:val="28"/>
          <w:szCs w:val="28"/>
          <w:highlight w:val="yellow"/>
        </w:rPr>
        <w:t>4</w:t>
      </w:r>
      <w:r w:rsidRPr="00AB5377">
        <w:rPr>
          <w:rFonts w:asciiTheme="majorBidi" w:hAnsiTheme="majorBidi" w:cstheme="majorBidi"/>
          <w:b/>
          <w:i/>
          <w:iCs/>
          <w:noProof/>
          <w:color w:val="0070C0"/>
          <w:sz w:val="28"/>
          <w:szCs w:val="28"/>
          <w:highlight w:val="yellow"/>
        </w:rPr>
        <w:t xml:space="preserve"> </w:t>
      </w:r>
      <w:r w:rsidRPr="00AB5377">
        <w:rPr>
          <w:rFonts w:asciiTheme="majorBidi" w:hAnsiTheme="majorBidi" w:cstheme="majorBidi"/>
          <w:b/>
          <w:i/>
          <w:iCs/>
          <w:noProof/>
          <w:color w:val="0070C0"/>
          <w:sz w:val="28"/>
          <w:szCs w:val="28"/>
          <w:highlight w:val="yellow"/>
          <w:lang w:val="en-AU" w:eastAsia="en-AU"/>
        </w:rPr>
        <w:t>to find the complete story</w:t>
      </w:r>
    </w:p>
    <w:p w:rsidR="00B46001" w:rsidRPr="00B46001" w:rsidRDefault="00B46001" w:rsidP="0093595D">
      <w:pPr>
        <w:spacing w:before="360"/>
        <w:rPr>
          <w:rFonts w:asciiTheme="majorBidi" w:hAnsiTheme="majorBidi" w:cstheme="majorBidi"/>
          <w:b/>
          <w:i/>
          <w:iCs/>
          <w:noProof/>
          <w:color w:val="0070C0"/>
          <w:sz w:val="6"/>
          <w:szCs w:val="28"/>
          <w:lang w:val="en-AU" w:eastAsia="en-AU"/>
        </w:rPr>
      </w:pPr>
    </w:p>
    <w:p w:rsidR="00B46001" w:rsidRPr="00B46001" w:rsidRDefault="00B46001" w:rsidP="00AB5377">
      <w:pPr>
        <w:spacing w:after="120"/>
        <w:rPr>
          <w:rFonts w:ascii="Arial" w:hAnsi="Arial" w:cs="Arial"/>
          <w:noProof/>
          <w:sz w:val="28"/>
          <w:szCs w:val="28"/>
          <w:u w:val="single"/>
        </w:rPr>
      </w:pPr>
      <w:r w:rsidRPr="00EA0EC1">
        <w:rPr>
          <w:rFonts w:ascii="Arial" w:hAnsi="Arial" w:cs="Arial"/>
          <w:noProof/>
          <w:sz w:val="52"/>
          <w:szCs w:val="52"/>
        </w:rPr>
        <w:t>□</w:t>
      </w:r>
      <w:r w:rsidRPr="00EA0EC1">
        <w:rPr>
          <w:rFonts w:ascii="Arial" w:hAnsi="Arial" w:cs="Arial"/>
          <w:noProof/>
          <w:sz w:val="28"/>
          <w:szCs w:val="28"/>
        </w:rPr>
        <w:t xml:space="preserve">   </w:t>
      </w:r>
      <w:r>
        <w:rPr>
          <w:rFonts w:ascii="Arial" w:hAnsi="Arial" w:cs="Arial"/>
          <w:noProof/>
          <w:sz w:val="28"/>
          <w:szCs w:val="28"/>
          <w:u w:val="single"/>
        </w:rPr>
        <w:t xml:space="preserve">Tuesday </w:t>
      </w:r>
      <w:r w:rsidR="00A64501">
        <w:rPr>
          <w:rFonts w:ascii="Arial" w:hAnsi="Arial" w:cs="Arial"/>
          <w:noProof/>
          <w:sz w:val="28"/>
          <w:szCs w:val="28"/>
          <w:u w:val="single"/>
        </w:rPr>
        <w:t>3</w:t>
      </w:r>
      <w:r w:rsidR="00A64501" w:rsidRPr="00A64501">
        <w:rPr>
          <w:rFonts w:ascii="Arial" w:hAnsi="Arial" w:cs="Arial"/>
          <w:noProof/>
          <w:sz w:val="28"/>
          <w:szCs w:val="28"/>
          <w:u w:val="single"/>
          <w:vertAlign w:val="superscript"/>
        </w:rPr>
        <w:t>rd</w:t>
      </w:r>
      <w:r>
        <w:rPr>
          <w:rFonts w:ascii="Arial" w:hAnsi="Arial" w:cs="Arial"/>
          <w:noProof/>
          <w:sz w:val="28"/>
          <w:szCs w:val="28"/>
          <w:u w:val="single"/>
        </w:rPr>
        <w:t xml:space="preserve"> </w:t>
      </w:r>
      <w:r w:rsidRPr="00EA0EC1">
        <w:rPr>
          <w:rFonts w:ascii="Arial" w:hAnsi="Arial" w:cs="Arial"/>
          <w:noProof/>
          <w:sz w:val="28"/>
          <w:szCs w:val="28"/>
          <w:u w:val="single"/>
        </w:rPr>
        <w:t xml:space="preserve"> </w:t>
      </w:r>
      <w:r w:rsidR="00A64501">
        <w:rPr>
          <w:rFonts w:ascii="Arial" w:hAnsi="Arial" w:cs="Arial"/>
          <w:noProof/>
          <w:sz w:val="28"/>
          <w:szCs w:val="28"/>
          <w:u w:val="single"/>
        </w:rPr>
        <w:t>March</w:t>
      </w:r>
      <w:r w:rsidRPr="00EA0EC1">
        <w:rPr>
          <w:rFonts w:ascii="Arial" w:hAnsi="Arial" w:cs="Arial"/>
          <w:noProof/>
          <w:sz w:val="28"/>
          <w:szCs w:val="28"/>
          <w:u w:val="single"/>
        </w:rPr>
        <w:t>: Read the following verses and answer the questions:</w:t>
      </w:r>
    </w:p>
    <w:p w:rsidR="00B46001" w:rsidRDefault="00B46001" w:rsidP="00B46001">
      <w:pPr>
        <w:widowControl w:val="0"/>
        <w:autoSpaceDE w:val="0"/>
        <w:autoSpaceDN w:val="0"/>
        <w:adjustRightInd w:val="0"/>
        <w:rPr>
          <w:rStyle w:val="text"/>
          <w:rFonts w:cstheme="minorHAnsi"/>
          <w:b/>
          <w:i/>
          <w:color w:val="0070C0"/>
          <w:sz w:val="28"/>
          <w:szCs w:val="28"/>
          <w:lang w:eastAsia="en-US"/>
        </w:rPr>
      </w:pPr>
      <w:r w:rsidRPr="00AB5377">
        <w:rPr>
          <w:rStyle w:val="text"/>
          <w:rFonts w:cstheme="minorHAnsi"/>
          <w:b/>
          <w:i/>
          <w:color w:val="0070C0"/>
          <w:sz w:val="28"/>
          <w:szCs w:val="28"/>
          <w:vertAlign w:val="superscript"/>
          <w:lang w:eastAsia="en-US"/>
        </w:rPr>
        <w:t>7</w:t>
      </w:r>
      <w:r w:rsidRPr="00B46001">
        <w:rPr>
          <w:rStyle w:val="text"/>
          <w:rFonts w:cstheme="minorHAnsi"/>
          <w:b/>
          <w:i/>
          <w:color w:val="0070C0"/>
          <w:sz w:val="28"/>
          <w:szCs w:val="28"/>
          <w:lang w:eastAsia="en-US"/>
        </w:rPr>
        <w:t xml:space="preserve"> And there was strife between the herdsmen of Abram’s livestock and the herdsmen of Lot’s livestock. The Canaanites and the </w:t>
      </w:r>
      <w:proofErr w:type="spellStart"/>
      <w:r w:rsidRPr="00B46001">
        <w:rPr>
          <w:rStyle w:val="text"/>
          <w:rFonts w:cstheme="minorHAnsi"/>
          <w:b/>
          <w:i/>
          <w:color w:val="0070C0"/>
          <w:sz w:val="28"/>
          <w:szCs w:val="28"/>
          <w:lang w:eastAsia="en-US"/>
        </w:rPr>
        <w:t>Perizzites</w:t>
      </w:r>
      <w:proofErr w:type="spellEnd"/>
      <w:r w:rsidRPr="00B46001">
        <w:rPr>
          <w:rStyle w:val="text"/>
          <w:rFonts w:cstheme="minorHAnsi"/>
          <w:b/>
          <w:i/>
          <w:color w:val="0070C0"/>
          <w:sz w:val="28"/>
          <w:szCs w:val="28"/>
          <w:lang w:eastAsia="en-US"/>
        </w:rPr>
        <w:t xml:space="preserve"> then dwelt in the land.</w:t>
      </w:r>
    </w:p>
    <w:p w:rsidR="00AB5377" w:rsidRPr="00AB5377" w:rsidRDefault="00AB5377" w:rsidP="00B46001">
      <w:pPr>
        <w:widowControl w:val="0"/>
        <w:autoSpaceDE w:val="0"/>
        <w:autoSpaceDN w:val="0"/>
        <w:adjustRightInd w:val="0"/>
        <w:rPr>
          <w:rStyle w:val="text"/>
          <w:rFonts w:cstheme="minorHAnsi"/>
          <w:b/>
          <w:i/>
          <w:color w:val="0070C0"/>
          <w:sz w:val="28"/>
          <w:szCs w:val="28"/>
          <w:lang w:eastAsia="en-US"/>
        </w:rPr>
      </w:pPr>
      <w:r w:rsidRPr="00AB5377">
        <w:rPr>
          <w:rStyle w:val="text"/>
          <w:rFonts w:cstheme="minorHAnsi"/>
          <w:b/>
          <w:i/>
          <w:color w:val="0070C0"/>
          <w:sz w:val="28"/>
          <w:szCs w:val="28"/>
          <w:vertAlign w:val="superscript"/>
          <w:lang w:eastAsia="en-US"/>
        </w:rPr>
        <w:t>8</w:t>
      </w:r>
      <w:r w:rsidRPr="00AB5377">
        <w:rPr>
          <w:rStyle w:val="text"/>
          <w:rFonts w:cstheme="minorHAnsi"/>
          <w:b/>
          <w:i/>
          <w:color w:val="0070C0"/>
          <w:sz w:val="28"/>
          <w:szCs w:val="28"/>
          <w:lang w:eastAsia="en-US"/>
        </w:rPr>
        <w:t> </w:t>
      </w:r>
      <w:r>
        <w:rPr>
          <w:rStyle w:val="text"/>
          <w:rFonts w:cstheme="minorHAnsi"/>
          <w:b/>
          <w:i/>
          <w:color w:val="0070C0"/>
          <w:sz w:val="28"/>
          <w:szCs w:val="28"/>
          <w:lang w:eastAsia="en-US"/>
        </w:rPr>
        <w:t>So Abram said to Lot…..</w:t>
      </w:r>
      <w:r w:rsidRPr="00AB5377">
        <w:rPr>
          <w:rStyle w:val="text"/>
          <w:rFonts w:cstheme="minorHAnsi"/>
          <w:b/>
          <w:i/>
          <w:color w:val="0070C0"/>
          <w:sz w:val="28"/>
          <w:szCs w:val="28"/>
          <w:lang w:eastAsia="en-US"/>
        </w:rPr>
        <w:t>. 9 Is not the whole land before you? Please separate from me. If you take the left, then I will go to the right; or, if you go to the right, then I will go to the left.”</w:t>
      </w:r>
    </w:p>
    <w:p w:rsidR="0093595D" w:rsidRPr="00AB5377" w:rsidRDefault="0093595D" w:rsidP="0093595D">
      <w:pPr>
        <w:spacing w:line="360" w:lineRule="auto"/>
        <w:rPr>
          <w:rFonts w:ascii="Tahoma" w:hAnsi="Tahoma" w:cs="Tahoma"/>
          <w:b/>
          <w:sz w:val="20"/>
          <w:szCs w:val="28"/>
        </w:rPr>
      </w:pPr>
    </w:p>
    <w:p w:rsidR="004751A9" w:rsidRPr="004751A9" w:rsidRDefault="00D273AF" w:rsidP="00234754">
      <w:pPr>
        <w:pStyle w:val="ListParagraph"/>
        <w:numPr>
          <w:ilvl w:val="0"/>
          <w:numId w:val="15"/>
        </w:numPr>
        <w:spacing w:line="360" w:lineRule="auto"/>
        <w:rPr>
          <w:rFonts w:ascii="Tahoma" w:hAnsi="Tahoma" w:cs="Tahoma"/>
          <w:b/>
          <w:sz w:val="28"/>
          <w:szCs w:val="28"/>
        </w:rPr>
      </w:pPr>
      <w:r>
        <w:rPr>
          <w:rFonts w:ascii="Tahoma" w:hAnsi="Tahoma" w:cs="Tahoma"/>
          <w:sz w:val="28"/>
          <w:szCs w:val="28"/>
        </w:rPr>
        <w:t>Lot and Abram were not happy because their herdsman kept arguing (</w:t>
      </w:r>
      <w:r w:rsidRPr="00D273AF">
        <w:rPr>
          <w:rFonts w:ascii="Tahoma" w:hAnsi="Tahoma" w:cs="Tahoma"/>
          <w:i/>
          <w:color w:val="0070C0"/>
          <w:sz w:val="28"/>
          <w:szCs w:val="28"/>
        </w:rPr>
        <w:t>there was</w:t>
      </w:r>
      <w:r>
        <w:rPr>
          <w:rFonts w:ascii="Tahoma" w:hAnsi="Tahoma" w:cs="Tahoma"/>
          <w:sz w:val="28"/>
          <w:szCs w:val="28"/>
        </w:rPr>
        <w:t xml:space="preserve"> </w:t>
      </w:r>
      <w:r w:rsidRPr="00D273AF">
        <w:rPr>
          <w:rFonts w:ascii="Tahoma" w:hAnsi="Tahoma" w:cs="Tahoma"/>
          <w:i/>
          <w:color w:val="0070C0"/>
          <w:sz w:val="28"/>
          <w:szCs w:val="28"/>
        </w:rPr>
        <w:t>strife</w:t>
      </w:r>
      <w:r>
        <w:rPr>
          <w:rFonts w:ascii="Tahoma" w:hAnsi="Tahoma" w:cs="Tahoma"/>
          <w:sz w:val="28"/>
          <w:szCs w:val="28"/>
        </w:rPr>
        <w:t>)</w:t>
      </w:r>
      <w:r w:rsidR="00942EFD">
        <w:rPr>
          <w:rFonts w:ascii="Tahoma" w:hAnsi="Tahoma" w:cs="Tahoma"/>
          <w:sz w:val="28"/>
          <w:szCs w:val="28"/>
        </w:rPr>
        <w:t xml:space="preserve"> </w:t>
      </w:r>
      <w:r>
        <w:rPr>
          <w:rFonts w:ascii="Tahoma" w:hAnsi="Tahoma" w:cs="Tahoma"/>
          <w:sz w:val="28"/>
          <w:szCs w:val="28"/>
        </w:rPr>
        <w:t xml:space="preserve">because they had so much livestock (cows, sheep, lambs </w:t>
      </w:r>
      <w:proofErr w:type="spellStart"/>
      <w:r>
        <w:rPr>
          <w:rFonts w:ascii="Tahoma" w:hAnsi="Tahoma" w:cs="Tahoma"/>
          <w:sz w:val="28"/>
          <w:szCs w:val="28"/>
        </w:rPr>
        <w:t>etc</w:t>
      </w:r>
      <w:proofErr w:type="spellEnd"/>
      <w:r>
        <w:rPr>
          <w:rFonts w:ascii="Tahoma" w:hAnsi="Tahoma" w:cs="Tahoma"/>
          <w:sz w:val="28"/>
          <w:szCs w:val="28"/>
        </w:rPr>
        <w:t>) they kept on getting mixed up because they shared the grazing land.</w:t>
      </w:r>
      <w:r w:rsidR="00942EFD">
        <w:rPr>
          <w:rFonts w:ascii="Tahoma" w:hAnsi="Tahoma" w:cs="Tahoma"/>
          <w:sz w:val="28"/>
          <w:szCs w:val="28"/>
        </w:rPr>
        <w:t xml:space="preserve"> </w:t>
      </w:r>
      <w:r w:rsidR="00942EFD" w:rsidRPr="00DF1840">
        <w:rPr>
          <w:rFonts w:ascii="Tahoma" w:hAnsi="Tahoma" w:cs="Tahoma"/>
          <w:b/>
          <w:i/>
          <w:color w:val="0070C0"/>
          <w:sz w:val="28"/>
          <w:szCs w:val="28"/>
        </w:rPr>
        <w:t>TRUE / FALSE</w:t>
      </w:r>
    </w:p>
    <w:p w:rsidR="00AB5377" w:rsidRPr="00AB5377" w:rsidRDefault="00AB5377" w:rsidP="00AB5377">
      <w:pPr>
        <w:spacing w:line="360" w:lineRule="auto"/>
        <w:rPr>
          <w:rFonts w:ascii="Tahoma" w:hAnsi="Tahoma" w:cs="Tahoma"/>
          <w:b/>
          <w:sz w:val="28"/>
          <w:szCs w:val="28"/>
        </w:rPr>
      </w:pPr>
    </w:p>
    <w:p w:rsidR="009B2C87" w:rsidRPr="00AB5377" w:rsidRDefault="00942EFD" w:rsidP="009B2C87">
      <w:pPr>
        <w:pStyle w:val="ListParagraph"/>
        <w:numPr>
          <w:ilvl w:val="0"/>
          <w:numId w:val="15"/>
        </w:numPr>
        <w:spacing w:line="360" w:lineRule="auto"/>
        <w:rPr>
          <w:rFonts w:ascii="Tahoma" w:hAnsi="Tahoma" w:cs="Tahoma"/>
          <w:b/>
          <w:sz w:val="28"/>
          <w:szCs w:val="28"/>
        </w:rPr>
      </w:pPr>
      <w:r>
        <w:rPr>
          <w:rFonts w:ascii="Tahoma" w:hAnsi="Tahoma" w:cs="Tahoma"/>
          <w:sz w:val="28"/>
          <w:szCs w:val="28"/>
        </w:rPr>
        <w:t xml:space="preserve">Abram chooses </w:t>
      </w:r>
      <w:r w:rsidR="003D3AAF">
        <w:rPr>
          <w:rFonts w:ascii="Tahoma" w:hAnsi="Tahoma" w:cs="Tahoma"/>
          <w:sz w:val="28"/>
          <w:szCs w:val="28"/>
        </w:rPr>
        <w:t>very good land for L</w:t>
      </w:r>
      <w:r>
        <w:rPr>
          <w:rFonts w:ascii="Tahoma" w:hAnsi="Tahoma" w:cs="Tahoma"/>
          <w:sz w:val="28"/>
          <w:szCs w:val="28"/>
        </w:rPr>
        <w:t xml:space="preserve">ot </w:t>
      </w:r>
      <w:r w:rsidR="003D3AAF">
        <w:rPr>
          <w:rFonts w:ascii="Tahoma" w:hAnsi="Tahoma" w:cs="Tahoma"/>
          <w:sz w:val="28"/>
          <w:szCs w:val="28"/>
        </w:rPr>
        <w:t>to</w:t>
      </w:r>
      <w:r>
        <w:rPr>
          <w:rFonts w:ascii="Tahoma" w:hAnsi="Tahoma" w:cs="Tahoma"/>
          <w:sz w:val="28"/>
          <w:szCs w:val="28"/>
        </w:rPr>
        <w:t xml:space="preserve"> </w:t>
      </w:r>
      <w:r w:rsidR="003D3AAF">
        <w:rPr>
          <w:rFonts w:ascii="Tahoma" w:hAnsi="Tahoma" w:cs="Tahoma"/>
          <w:sz w:val="28"/>
          <w:szCs w:val="28"/>
        </w:rPr>
        <w:t xml:space="preserve">take his animals, family and servants to </w:t>
      </w:r>
      <w:r>
        <w:rPr>
          <w:rFonts w:ascii="Tahoma" w:hAnsi="Tahoma" w:cs="Tahoma"/>
          <w:sz w:val="28"/>
          <w:szCs w:val="28"/>
        </w:rPr>
        <w:t xml:space="preserve">go and live </w:t>
      </w:r>
      <w:r w:rsidRPr="00DF1840">
        <w:rPr>
          <w:rFonts w:ascii="Tahoma" w:hAnsi="Tahoma" w:cs="Tahoma"/>
          <w:b/>
          <w:i/>
          <w:color w:val="0070C0"/>
          <w:sz w:val="28"/>
          <w:szCs w:val="28"/>
        </w:rPr>
        <w:t>TRUE / FALSE</w:t>
      </w:r>
    </w:p>
    <w:p w:rsidR="00AB5377" w:rsidRPr="00AB5377" w:rsidRDefault="00AB5377" w:rsidP="00AB5377">
      <w:pPr>
        <w:spacing w:before="360"/>
        <w:rPr>
          <w:rFonts w:asciiTheme="majorBidi" w:hAnsiTheme="majorBidi" w:cstheme="majorBidi"/>
          <w:b/>
          <w:i/>
          <w:iCs/>
          <w:noProof/>
          <w:color w:val="0070C0"/>
          <w:sz w:val="28"/>
          <w:szCs w:val="28"/>
          <w:lang w:val="en-AU" w:eastAsia="en-AU"/>
        </w:rPr>
      </w:pPr>
      <w:r w:rsidRPr="00AB5377">
        <w:rPr>
          <w:rFonts w:ascii="Arial" w:hAnsi="Arial" w:cs="Arial"/>
          <w:noProof/>
          <w:highlight w:val="yellow"/>
          <w:lang w:eastAsia="en-US"/>
        </w:rPr>
        <w:drawing>
          <wp:anchor distT="0" distB="0" distL="114300" distR="114300" simplePos="0" relativeHeight="251663360" behindDoc="0" locked="0" layoutInCell="1" allowOverlap="1">
            <wp:simplePos x="0" y="0"/>
            <wp:positionH relativeFrom="column">
              <wp:posOffset>-243840</wp:posOffset>
            </wp:positionH>
            <wp:positionV relativeFrom="paragraph">
              <wp:posOffset>227330</wp:posOffset>
            </wp:positionV>
            <wp:extent cx="628015" cy="266700"/>
            <wp:effectExtent l="19050" t="0" r="635" b="0"/>
            <wp:wrapSquare wrapText="bothSides"/>
            <wp:docPr id="2" name="irc_mi" descr="https://img0.etsystatic.com/033/1/8583516/il_570xN.528034896_5wlc.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img0.etsystatic.com/033/1/8583516/il_570xN.528034896_5wlc.jpg">
                      <a:hlinkClick r:id="rId10"/>
                    </pic:cNvPr>
                    <pic:cNvPicPr>
                      <a:picLocks noChangeAspect="1" noChangeArrowheads="1"/>
                    </pic:cNvPicPr>
                  </pic:nvPicPr>
                  <pic:blipFill>
                    <a:blip r:embed="rId11" cstate="print"/>
                    <a:srcRect l="5140" t="30374" r="5140" b="31542"/>
                    <a:stretch>
                      <a:fillRect/>
                    </a:stretch>
                  </pic:blipFill>
                  <pic:spPr bwMode="auto">
                    <a:xfrm>
                      <a:off x="0" y="0"/>
                      <a:ext cx="628015" cy="266700"/>
                    </a:xfrm>
                    <a:prstGeom prst="rect">
                      <a:avLst/>
                    </a:prstGeom>
                    <a:noFill/>
                    <a:ln w="9525">
                      <a:noFill/>
                      <a:miter lim="800000"/>
                      <a:headEnd/>
                      <a:tailEnd/>
                    </a:ln>
                  </pic:spPr>
                </pic:pic>
              </a:graphicData>
            </a:graphic>
          </wp:anchor>
        </w:drawing>
      </w:r>
      <w:r w:rsidRPr="00AB5377">
        <w:rPr>
          <w:rFonts w:asciiTheme="majorBidi" w:hAnsiTheme="majorBidi" w:cstheme="majorBidi"/>
          <w:b/>
          <w:i/>
          <w:iCs/>
          <w:noProof/>
          <w:color w:val="0070C0"/>
          <w:sz w:val="28"/>
          <w:szCs w:val="28"/>
          <w:highlight w:val="yellow"/>
        </w:rPr>
        <w:t xml:space="preserve">Read  Genesis Chapter 13 verse 5 - 9 </w:t>
      </w:r>
      <w:r w:rsidRPr="00AB5377">
        <w:rPr>
          <w:rFonts w:asciiTheme="majorBidi" w:hAnsiTheme="majorBidi" w:cstheme="majorBidi"/>
          <w:b/>
          <w:i/>
          <w:iCs/>
          <w:noProof/>
          <w:color w:val="0070C0"/>
          <w:sz w:val="28"/>
          <w:szCs w:val="28"/>
          <w:highlight w:val="yellow"/>
          <w:lang w:val="en-AU" w:eastAsia="en-AU"/>
        </w:rPr>
        <w:t>to find the complete story</w:t>
      </w:r>
    </w:p>
    <w:p w:rsidR="00AB5377" w:rsidRDefault="00AB5377" w:rsidP="00AB5377">
      <w:pPr>
        <w:spacing w:line="360" w:lineRule="auto"/>
        <w:rPr>
          <w:rFonts w:ascii="Tahoma" w:hAnsi="Tahoma" w:cs="Tahoma"/>
          <w:b/>
          <w:sz w:val="28"/>
          <w:szCs w:val="28"/>
        </w:rPr>
      </w:pPr>
    </w:p>
    <w:p w:rsidR="00AB5377" w:rsidRPr="00B46001" w:rsidRDefault="00AB5377" w:rsidP="00AB5377">
      <w:pPr>
        <w:spacing w:after="120"/>
        <w:rPr>
          <w:rFonts w:ascii="Arial" w:hAnsi="Arial" w:cs="Arial"/>
          <w:noProof/>
          <w:sz w:val="28"/>
          <w:szCs w:val="28"/>
          <w:u w:val="single"/>
        </w:rPr>
      </w:pPr>
      <w:r w:rsidRPr="00EA0EC1">
        <w:rPr>
          <w:rFonts w:ascii="Arial" w:hAnsi="Arial" w:cs="Arial"/>
          <w:noProof/>
          <w:sz w:val="52"/>
          <w:szCs w:val="52"/>
        </w:rPr>
        <w:t>□</w:t>
      </w:r>
      <w:r w:rsidRPr="00EA0EC1">
        <w:rPr>
          <w:rFonts w:ascii="Arial" w:hAnsi="Arial" w:cs="Arial"/>
          <w:noProof/>
          <w:sz w:val="28"/>
          <w:szCs w:val="28"/>
        </w:rPr>
        <w:t xml:space="preserve">   </w:t>
      </w:r>
      <w:r w:rsidR="00DF1840">
        <w:rPr>
          <w:rFonts w:ascii="Arial" w:hAnsi="Arial" w:cs="Arial"/>
          <w:noProof/>
          <w:sz w:val="28"/>
          <w:szCs w:val="28"/>
          <w:u w:val="single"/>
        </w:rPr>
        <w:t>Wednesday</w:t>
      </w:r>
      <w:r>
        <w:rPr>
          <w:rFonts w:ascii="Arial" w:hAnsi="Arial" w:cs="Arial"/>
          <w:noProof/>
          <w:sz w:val="28"/>
          <w:szCs w:val="28"/>
          <w:u w:val="single"/>
        </w:rPr>
        <w:t xml:space="preserve"> 4</w:t>
      </w:r>
      <w:r w:rsidRPr="001D5EC2">
        <w:rPr>
          <w:rFonts w:ascii="Arial" w:hAnsi="Arial" w:cs="Arial"/>
          <w:noProof/>
          <w:sz w:val="28"/>
          <w:szCs w:val="28"/>
          <w:u w:val="single"/>
          <w:vertAlign w:val="superscript"/>
        </w:rPr>
        <w:t>th</w:t>
      </w:r>
      <w:r>
        <w:rPr>
          <w:rFonts w:ascii="Arial" w:hAnsi="Arial" w:cs="Arial"/>
          <w:noProof/>
          <w:sz w:val="28"/>
          <w:szCs w:val="28"/>
          <w:u w:val="single"/>
        </w:rPr>
        <w:t xml:space="preserve"> </w:t>
      </w:r>
      <w:r w:rsidRPr="00EA0EC1">
        <w:rPr>
          <w:rFonts w:ascii="Arial" w:hAnsi="Arial" w:cs="Arial"/>
          <w:noProof/>
          <w:sz w:val="28"/>
          <w:szCs w:val="28"/>
          <w:u w:val="single"/>
        </w:rPr>
        <w:t xml:space="preserve"> </w:t>
      </w:r>
      <w:r w:rsidR="00A64501">
        <w:rPr>
          <w:rFonts w:ascii="Arial" w:hAnsi="Arial" w:cs="Arial"/>
          <w:noProof/>
          <w:sz w:val="28"/>
          <w:szCs w:val="28"/>
          <w:u w:val="single"/>
        </w:rPr>
        <w:t>March</w:t>
      </w:r>
      <w:r w:rsidRPr="00EA0EC1">
        <w:rPr>
          <w:rFonts w:ascii="Arial" w:hAnsi="Arial" w:cs="Arial"/>
          <w:noProof/>
          <w:sz w:val="28"/>
          <w:szCs w:val="28"/>
          <w:u w:val="single"/>
        </w:rPr>
        <w:t>: Read the following verses and answer the questions:</w:t>
      </w:r>
    </w:p>
    <w:p w:rsidR="00AB5377" w:rsidRPr="00AB5377" w:rsidRDefault="00AB5377" w:rsidP="00AB5377">
      <w:pPr>
        <w:widowControl w:val="0"/>
        <w:autoSpaceDE w:val="0"/>
        <w:autoSpaceDN w:val="0"/>
        <w:adjustRightInd w:val="0"/>
        <w:rPr>
          <w:rStyle w:val="text"/>
          <w:rFonts w:cstheme="minorHAnsi"/>
          <w:b/>
          <w:i/>
          <w:color w:val="0070C0"/>
          <w:sz w:val="28"/>
          <w:szCs w:val="28"/>
          <w:lang w:eastAsia="en-US"/>
        </w:rPr>
      </w:pPr>
      <w:r w:rsidRPr="00AB5377">
        <w:rPr>
          <w:rStyle w:val="text"/>
          <w:rFonts w:cstheme="minorHAnsi"/>
          <w:b/>
          <w:i/>
          <w:color w:val="0070C0"/>
          <w:sz w:val="28"/>
          <w:szCs w:val="28"/>
          <w:vertAlign w:val="superscript"/>
          <w:lang w:eastAsia="en-US"/>
        </w:rPr>
        <w:t>12</w:t>
      </w:r>
      <w:r w:rsidRPr="00AB5377">
        <w:rPr>
          <w:rStyle w:val="text"/>
          <w:rFonts w:cstheme="minorHAnsi"/>
          <w:b/>
          <w:i/>
          <w:color w:val="0070C0"/>
          <w:sz w:val="28"/>
          <w:szCs w:val="28"/>
          <w:lang w:eastAsia="en-US"/>
        </w:rPr>
        <w:t xml:space="preserve"> Abram dwelt in the land of Canaan, and Lot dwelt in the cities of the plain and pitched his tent even as far as Sodom. </w:t>
      </w:r>
      <w:r w:rsidRPr="00AB5377">
        <w:rPr>
          <w:rStyle w:val="text"/>
          <w:rFonts w:cstheme="minorHAnsi"/>
          <w:b/>
          <w:i/>
          <w:color w:val="0070C0"/>
          <w:sz w:val="28"/>
          <w:szCs w:val="28"/>
          <w:vertAlign w:val="superscript"/>
          <w:lang w:eastAsia="en-US"/>
        </w:rPr>
        <w:t>13</w:t>
      </w:r>
      <w:r w:rsidRPr="00AB5377">
        <w:rPr>
          <w:rStyle w:val="text"/>
          <w:rFonts w:cstheme="minorHAnsi"/>
          <w:b/>
          <w:i/>
          <w:color w:val="0070C0"/>
          <w:sz w:val="28"/>
          <w:szCs w:val="28"/>
          <w:lang w:eastAsia="en-US"/>
        </w:rPr>
        <w:t> But the men of Sodom were exceedingly wicked and sinful against the Lord.</w:t>
      </w:r>
    </w:p>
    <w:p w:rsidR="00AB5377" w:rsidRDefault="00AB5377" w:rsidP="00AB5377">
      <w:pPr>
        <w:widowControl w:val="0"/>
        <w:autoSpaceDE w:val="0"/>
        <w:autoSpaceDN w:val="0"/>
        <w:adjustRightInd w:val="0"/>
        <w:rPr>
          <w:rFonts w:ascii="Tahoma" w:hAnsi="Tahoma" w:cs="Tahoma"/>
          <w:b/>
          <w:sz w:val="28"/>
          <w:szCs w:val="28"/>
        </w:rPr>
      </w:pPr>
      <w:r w:rsidRPr="00AB5377">
        <w:rPr>
          <w:rStyle w:val="text"/>
          <w:rFonts w:cstheme="minorHAnsi"/>
          <w:b/>
          <w:i/>
          <w:color w:val="0070C0"/>
          <w:sz w:val="28"/>
          <w:szCs w:val="28"/>
          <w:vertAlign w:val="superscript"/>
          <w:lang w:eastAsia="en-US"/>
        </w:rPr>
        <w:t>18</w:t>
      </w:r>
      <w:r w:rsidRPr="00AB5377">
        <w:rPr>
          <w:rStyle w:val="text"/>
          <w:rFonts w:cstheme="minorHAnsi"/>
          <w:b/>
          <w:i/>
          <w:color w:val="0070C0"/>
          <w:sz w:val="28"/>
          <w:szCs w:val="28"/>
          <w:lang w:eastAsia="en-US"/>
        </w:rPr>
        <w:t xml:space="preserve"> Then Abram moved his tent, and went and dwelt by the terebinth trees of </w:t>
      </w:r>
      <w:proofErr w:type="spellStart"/>
      <w:r w:rsidRPr="00AB5377">
        <w:rPr>
          <w:rStyle w:val="text"/>
          <w:rFonts w:cstheme="minorHAnsi"/>
          <w:b/>
          <w:i/>
          <w:color w:val="0070C0"/>
          <w:sz w:val="28"/>
          <w:szCs w:val="28"/>
          <w:lang w:eastAsia="en-US"/>
        </w:rPr>
        <w:t>Mamre</w:t>
      </w:r>
      <w:proofErr w:type="spellEnd"/>
      <w:proofErr w:type="gramStart"/>
      <w:r w:rsidRPr="00AB5377">
        <w:rPr>
          <w:rStyle w:val="text"/>
          <w:rFonts w:cstheme="minorHAnsi"/>
          <w:b/>
          <w:i/>
          <w:color w:val="0070C0"/>
          <w:sz w:val="28"/>
          <w:szCs w:val="28"/>
          <w:lang w:eastAsia="en-US"/>
        </w:rPr>
        <w:t>,[</w:t>
      </w:r>
      <w:proofErr w:type="gramEnd"/>
      <w:r w:rsidR="00A83664">
        <w:fldChar w:fldCharType="begin"/>
      </w:r>
      <w:r w:rsidR="00194418">
        <w:instrText>HYPERLINK "https://www.biblegateway.com/passage/?search=Genesis+13&amp;version=NKJV" \l "fen-NKJV-337c" \o "See footnote c"</w:instrText>
      </w:r>
      <w:r w:rsidR="00A83664">
        <w:fldChar w:fldCharType="separate"/>
      </w:r>
      <w:r w:rsidRPr="00AB5377">
        <w:rPr>
          <w:rStyle w:val="text"/>
          <w:rFonts w:cstheme="minorHAnsi"/>
          <w:b/>
          <w:i/>
          <w:color w:val="0070C0"/>
          <w:sz w:val="28"/>
          <w:szCs w:val="28"/>
          <w:lang w:eastAsia="en-US"/>
        </w:rPr>
        <w:t>c</w:t>
      </w:r>
      <w:r w:rsidR="00A83664">
        <w:fldChar w:fldCharType="end"/>
      </w:r>
      <w:r w:rsidRPr="00AB5377">
        <w:rPr>
          <w:rStyle w:val="text"/>
          <w:rFonts w:cstheme="minorHAnsi"/>
          <w:b/>
          <w:i/>
          <w:color w:val="0070C0"/>
          <w:sz w:val="28"/>
          <w:szCs w:val="28"/>
          <w:lang w:eastAsia="en-US"/>
        </w:rPr>
        <w:t>] which are in</w:t>
      </w:r>
      <w:r>
        <w:rPr>
          <w:rStyle w:val="text"/>
        </w:rPr>
        <w:t xml:space="preserve"> </w:t>
      </w:r>
      <w:r w:rsidRPr="00AB5377">
        <w:rPr>
          <w:rStyle w:val="text"/>
          <w:rFonts w:cstheme="minorHAnsi"/>
          <w:b/>
          <w:i/>
          <w:color w:val="0070C0"/>
          <w:sz w:val="28"/>
          <w:szCs w:val="28"/>
          <w:lang w:eastAsia="en-US"/>
        </w:rPr>
        <w:t>Hebron, and built an altar there to the Lord.</w:t>
      </w:r>
    </w:p>
    <w:p w:rsidR="00AB5377" w:rsidRPr="00AB5377" w:rsidRDefault="00AB5377" w:rsidP="00DF1840">
      <w:pPr>
        <w:pStyle w:val="NormalWeb"/>
        <w:numPr>
          <w:ilvl w:val="0"/>
          <w:numId w:val="15"/>
        </w:numPr>
        <w:spacing w:after="120" w:afterAutospacing="0"/>
        <w:ind w:left="357" w:hanging="357"/>
        <w:rPr>
          <w:rFonts w:ascii="Tahoma" w:hAnsi="Tahoma" w:cs="Tahoma"/>
          <w:sz w:val="28"/>
          <w:szCs w:val="28"/>
        </w:rPr>
      </w:pPr>
      <w:r>
        <w:rPr>
          <w:rFonts w:ascii="Tahoma" w:hAnsi="Tahoma" w:cs="Tahoma"/>
          <w:b/>
          <w:bCs/>
          <w:sz w:val="28"/>
          <w:szCs w:val="28"/>
        </w:rPr>
        <w:t>Lot chose to live in Jordon where he saw man-made cities. What was the name of the city he settled beside?</w:t>
      </w:r>
    </w:p>
    <w:p w:rsidR="00DF1840" w:rsidRPr="00DF1840" w:rsidRDefault="00DF1840" w:rsidP="00AB5377">
      <w:pPr>
        <w:pStyle w:val="ListParagraph"/>
        <w:numPr>
          <w:ilvl w:val="1"/>
          <w:numId w:val="15"/>
        </w:numPr>
        <w:spacing w:line="360" w:lineRule="auto"/>
        <w:ind w:left="1276"/>
        <w:rPr>
          <w:rStyle w:val="text"/>
          <w:rFonts w:ascii="Tahoma" w:hAnsi="Tahoma" w:cs="Tahoma"/>
          <w:sz w:val="28"/>
          <w:szCs w:val="28"/>
        </w:rPr>
      </w:pPr>
      <w:r w:rsidRPr="00DF1840">
        <w:rPr>
          <w:rFonts w:ascii="Tahoma" w:hAnsi="Tahoma" w:cs="Tahoma"/>
          <w:sz w:val="28"/>
          <w:szCs w:val="28"/>
        </w:rPr>
        <w:t>Gomorrah</w:t>
      </w:r>
    </w:p>
    <w:p w:rsidR="00AB5377" w:rsidRPr="00AB5377" w:rsidRDefault="00AB5377" w:rsidP="00AB5377">
      <w:pPr>
        <w:pStyle w:val="ListParagraph"/>
        <w:numPr>
          <w:ilvl w:val="1"/>
          <w:numId w:val="15"/>
        </w:numPr>
        <w:spacing w:line="360" w:lineRule="auto"/>
        <w:ind w:left="1276"/>
        <w:rPr>
          <w:rStyle w:val="text"/>
          <w:rFonts w:ascii="Tahoma" w:hAnsi="Tahoma" w:cs="Tahoma"/>
          <w:sz w:val="28"/>
          <w:szCs w:val="28"/>
        </w:rPr>
      </w:pPr>
      <w:r w:rsidRPr="00AB5377">
        <w:rPr>
          <w:rFonts w:ascii="Tahoma" w:hAnsi="Tahoma" w:cs="Tahoma"/>
          <w:sz w:val="28"/>
          <w:szCs w:val="28"/>
        </w:rPr>
        <w:t>Sodom</w:t>
      </w:r>
    </w:p>
    <w:p w:rsidR="00AB5377" w:rsidRPr="007B7DF1" w:rsidRDefault="00DF1840" w:rsidP="00AB5377">
      <w:pPr>
        <w:pStyle w:val="ListParagraph"/>
        <w:numPr>
          <w:ilvl w:val="1"/>
          <w:numId w:val="15"/>
        </w:numPr>
        <w:spacing w:line="360" w:lineRule="auto"/>
        <w:ind w:left="1276"/>
        <w:rPr>
          <w:rFonts w:ascii="Tahoma" w:hAnsi="Tahoma" w:cs="Tahoma"/>
          <w:sz w:val="28"/>
          <w:szCs w:val="28"/>
        </w:rPr>
      </w:pPr>
      <w:r>
        <w:rPr>
          <w:rFonts w:ascii="Tahoma" w:hAnsi="Tahoma" w:cs="Tahoma"/>
          <w:sz w:val="28"/>
          <w:szCs w:val="28"/>
        </w:rPr>
        <w:t>Egypt</w:t>
      </w:r>
    </w:p>
    <w:p w:rsidR="00AB5377" w:rsidRPr="00A865FF" w:rsidRDefault="00AB5377" w:rsidP="00AB5377">
      <w:pPr>
        <w:pStyle w:val="NormalWeb"/>
        <w:numPr>
          <w:ilvl w:val="0"/>
          <w:numId w:val="15"/>
        </w:numPr>
        <w:rPr>
          <w:rFonts w:ascii="Tahoma" w:hAnsi="Tahoma" w:cs="Tahoma"/>
          <w:sz w:val="28"/>
          <w:szCs w:val="28"/>
        </w:rPr>
      </w:pPr>
      <w:r w:rsidRPr="00A865FF">
        <w:rPr>
          <w:rStyle w:val="text"/>
          <w:rFonts w:ascii="Tahoma" w:hAnsi="Tahoma" w:cs="Tahoma"/>
          <w:sz w:val="28"/>
          <w:szCs w:val="28"/>
        </w:rPr>
        <w:t xml:space="preserve">Abram built an altar to the </w:t>
      </w:r>
      <w:r w:rsidRPr="00A865FF">
        <w:rPr>
          <w:rStyle w:val="small-caps"/>
          <w:rFonts w:ascii="Tahoma" w:hAnsi="Tahoma" w:cs="Tahoma"/>
          <w:smallCaps/>
          <w:sz w:val="28"/>
          <w:szCs w:val="28"/>
        </w:rPr>
        <w:t xml:space="preserve">Lord </w:t>
      </w:r>
      <w:r w:rsidRPr="00A865FF">
        <w:rPr>
          <w:rStyle w:val="small-caps"/>
          <w:rFonts w:ascii="Tahoma" w:hAnsi="Tahoma" w:cs="Tahoma"/>
          <w:sz w:val="28"/>
          <w:szCs w:val="28"/>
        </w:rPr>
        <w:t>in Hebron</w:t>
      </w:r>
      <w:r w:rsidRPr="00A865FF">
        <w:rPr>
          <w:rStyle w:val="text"/>
          <w:rFonts w:ascii="Tahoma" w:hAnsi="Tahoma" w:cs="Tahoma"/>
          <w:sz w:val="28"/>
          <w:szCs w:val="28"/>
        </w:rPr>
        <w:t xml:space="preserve">. </w:t>
      </w:r>
      <w:r w:rsidRPr="00DF1840">
        <w:rPr>
          <w:rFonts w:ascii="Tahoma" w:hAnsi="Tahoma" w:cs="Tahoma"/>
          <w:b/>
          <w:i/>
          <w:color w:val="0070C0"/>
          <w:sz w:val="28"/>
          <w:szCs w:val="28"/>
        </w:rPr>
        <w:t>TRUE / FALSE</w:t>
      </w:r>
    </w:p>
    <w:p w:rsidR="00AB5377" w:rsidRDefault="00DF1840" w:rsidP="00AB5377">
      <w:pPr>
        <w:spacing w:line="360" w:lineRule="auto"/>
        <w:rPr>
          <w:rFonts w:asciiTheme="majorBidi" w:hAnsiTheme="majorBidi" w:cstheme="majorBidi"/>
          <w:b/>
          <w:i/>
          <w:iCs/>
          <w:noProof/>
          <w:color w:val="0070C0"/>
          <w:sz w:val="28"/>
          <w:szCs w:val="28"/>
          <w:lang w:val="en-AU" w:eastAsia="en-AU"/>
        </w:rPr>
      </w:pPr>
      <w:r w:rsidRPr="00DF1840">
        <w:rPr>
          <w:rFonts w:asciiTheme="majorBidi" w:hAnsiTheme="majorBidi" w:cstheme="majorBidi"/>
          <w:b/>
          <w:i/>
          <w:iCs/>
          <w:noProof/>
          <w:color w:val="0070C0"/>
          <w:sz w:val="28"/>
          <w:szCs w:val="28"/>
          <w:highlight w:val="yellow"/>
          <w:lang w:eastAsia="en-US"/>
        </w:rPr>
        <w:drawing>
          <wp:anchor distT="0" distB="0" distL="114300" distR="114300" simplePos="0" relativeHeight="251665408" behindDoc="0" locked="0" layoutInCell="1" allowOverlap="1">
            <wp:simplePos x="0" y="0"/>
            <wp:positionH relativeFrom="column">
              <wp:posOffset>-91440</wp:posOffset>
            </wp:positionH>
            <wp:positionV relativeFrom="paragraph">
              <wp:posOffset>31750</wp:posOffset>
            </wp:positionV>
            <wp:extent cx="628015" cy="266700"/>
            <wp:effectExtent l="19050" t="0" r="635" b="0"/>
            <wp:wrapSquare wrapText="bothSides"/>
            <wp:docPr id="3" name="irc_mi" descr="https://img0.etsystatic.com/033/1/8583516/il_570xN.528034896_5wlc.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img0.etsystatic.com/033/1/8583516/il_570xN.528034896_5wlc.jpg">
                      <a:hlinkClick r:id="rId10"/>
                    </pic:cNvPr>
                    <pic:cNvPicPr>
                      <a:picLocks noChangeAspect="1" noChangeArrowheads="1"/>
                    </pic:cNvPicPr>
                  </pic:nvPicPr>
                  <pic:blipFill>
                    <a:blip r:embed="rId11" cstate="print"/>
                    <a:srcRect l="5140" t="30374" r="5140" b="31542"/>
                    <a:stretch>
                      <a:fillRect/>
                    </a:stretch>
                  </pic:blipFill>
                  <pic:spPr bwMode="auto">
                    <a:xfrm>
                      <a:off x="0" y="0"/>
                      <a:ext cx="628015" cy="266700"/>
                    </a:xfrm>
                    <a:prstGeom prst="rect">
                      <a:avLst/>
                    </a:prstGeom>
                    <a:noFill/>
                    <a:ln w="9525">
                      <a:noFill/>
                      <a:miter lim="800000"/>
                      <a:headEnd/>
                      <a:tailEnd/>
                    </a:ln>
                  </pic:spPr>
                </pic:pic>
              </a:graphicData>
            </a:graphic>
          </wp:anchor>
        </w:drawing>
      </w:r>
      <w:r w:rsidRPr="00AB5377">
        <w:rPr>
          <w:rFonts w:asciiTheme="majorBidi" w:hAnsiTheme="majorBidi" w:cstheme="majorBidi"/>
          <w:b/>
          <w:i/>
          <w:iCs/>
          <w:noProof/>
          <w:color w:val="0070C0"/>
          <w:sz w:val="28"/>
          <w:szCs w:val="28"/>
          <w:highlight w:val="yellow"/>
        </w:rPr>
        <w:t xml:space="preserve">Read  Genesis Chapter 13 verse </w:t>
      </w:r>
      <w:r>
        <w:rPr>
          <w:rFonts w:asciiTheme="majorBidi" w:hAnsiTheme="majorBidi" w:cstheme="majorBidi"/>
          <w:b/>
          <w:i/>
          <w:iCs/>
          <w:noProof/>
          <w:color w:val="0070C0"/>
          <w:sz w:val="28"/>
          <w:szCs w:val="28"/>
          <w:highlight w:val="yellow"/>
        </w:rPr>
        <w:t xml:space="preserve">10 </w:t>
      </w:r>
      <w:r w:rsidRPr="00AB5377">
        <w:rPr>
          <w:rFonts w:asciiTheme="majorBidi" w:hAnsiTheme="majorBidi" w:cstheme="majorBidi"/>
          <w:b/>
          <w:i/>
          <w:iCs/>
          <w:noProof/>
          <w:color w:val="0070C0"/>
          <w:sz w:val="28"/>
          <w:szCs w:val="28"/>
          <w:highlight w:val="yellow"/>
        </w:rPr>
        <w:t xml:space="preserve">- </w:t>
      </w:r>
      <w:r>
        <w:rPr>
          <w:rFonts w:asciiTheme="majorBidi" w:hAnsiTheme="majorBidi" w:cstheme="majorBidi"/>
          <w:b/>
          <w:i/>
          <w:iCs/>
          <w:noProof/>
          <w:color w:val="0070C0"/>
          <w:sz w:val="28"/>
          <w:szCs w:val="28"/>
          <w:highlight w:val="yellow"/>
        </w:rPr>
        <w:t>18</w:t>
      </w:r>
      <w:r w:rsidRPr="00AB5377">
        <w:rPr>
          <w:rFonts w:asciiTheme="majorBidi" w:hAnsiTheme="majorBidi" w:cstheme="majorBidi"/>
          <w:b/>
          <w:i/>
          <w:iCs/>
          <w:noProof/>
          <w:color w:val="0070C0"/>
          <w:sz w:val="28"/>
          <w:szCs w:val="28"/>
          <w:highlight w:val="yellow"/>
        </w:rPr>
        <w:t xml:space="preserve"> </w:t>
      </w:r>
      <w:r w:rsidRPr="00AB5377">
        <w:rPr>
          <w:rFonts w:asciiTheme="majorBidi" w:hAnsiTheme="majorBidi" w:cstheme="majorBidi"/>
          <w:b/>
          <w:i/>
          <w:iCs/>
          <w:noProof/>
          <w:color w:val="0070C0"/>
          <w:sz w:val="28"/>
          <w:szCs w:val="28"/>
          <w:highlight w:val="yellow"/>
          <w:lang w:val="en-AU" w:eastAsia="en-AU"/>
        </w:rPr>
        <w:t>to find the complete story</w:t>
      </w:r>
    </w:p>
    <w:p w:rsidR="00DF1840" w:rsidRDefault="00DF1840" w:rsidP="00AB5377">
      <w:pPr>
        <w:spacing w:line="360" w:lineRule="auto"/>
        <w:rPr>
          <w:rFonts w:asciiTheme="majorBidi" w:hAnsiTheme="majorBidi" w:cstheme="majorBidi"/>
          <w:b/>
          <w:i/>
          <w:iCs/>
          <w:noProof/>
          <w:color w:val="0070C0"/>
          <w:sz w:val="28"/>
          <w:szCs w:val="28"/>
          <w:lang w:val="en-AU" w:eastAsia="en-AU"/>
        </w:rPr>
      </w:pPr>
    </w:p>
    <w:p w:rsidR="00A64501" w:rsidRDefault="00A64501" w:rsidP="00AB5377">
      <w:pPr>
        <w:spacing w:line="360" w:lineRule="auto"/>
        <w:rPr>
          <w:rFonts w:ascii="Arial" w:hAnsi="Arial" w:cs="Arial"/>
          <w:noProof/>
          <w:sz w:val="28"/>
          <w:szCs w:val="28"/>
          <w:u w:val="single"/>
        </w:rPr>
      </w:pPr>
      <w:r w:rsidRPr="00EA0EC1">
        <w:rPr>
          <w:rFonts w:ascii="Arial" w:hAnsi="Arial" w:cs="Arial"/>
          <w:noProof/>
          <w:sz w:val="52"/>
          <w:szCs w:val="52"/>
        </w:rPr>
        <w:t>□</w:t>
      </w:r>
      <w:r w:rsidRPr="00EA0EC1">
        <w:rPr>
          <w:rFonts w:ascii="Arial" w:hAnsi="Arial" w:cs="Arial"/>
          <w:noProof/>
          <w:sz w:val="28"/>
          <w:szCs w:val="28"/>
        </w:rPr>
        <w:t xml:space="preserve">   </w:t>
      </w:r>
      <w:r>
        <w:rPr>
          <w:rFonts w:ascii="Arial" w:hAnsi="Arial" w:cs="Arial"/>
          <w:noProof/>
          <w:sz w:val="28"/>
          <w:szCs w:val="28"/>
          <w:u w:val="single"/>
        </w:rPr>
        <w:t>Thursday 5</w:t>
      </w:r>
      <w:r w:rsidRPr="001D5EC2">
        <w:rPr>
          <w:rFonts w:ascii="Arial" w:hAnsi="Arial" w:cs="Arial"/>
          <w:noProof/>
          <w:sz w:val="28"/>
          <w:szCs w:val="28"/>
          <w:u w:val="single"/>
          <w:vertAlign w:val="superscript"/>
        </w:rPr>
        <w:t>th</w:t>
      </w:r>
      <w:r>
        <w:rPr>
          <w:rFonts w:ascii="Arial" w:hAnsi="Arial" w:cs="Arial"/>
          <w:noProof/>
          <w:sz w:val="28"/>
          <w:szCs w:val="28"/>
          <w:u w:val="single"/>
        </w:rPr>
        <w:t xml:space="preserve"> </w:t>
      </w:r>
      <w:r w:rsidRPr="00EA0EC1">
        <w:rPr>
          <w:rFonts w:ascii="Arial" w:hAnsi="Arial" w:cs="Arial"/>
          <w:noProof/>
          <w:sz w:val="28"/>
          <w:szCs w:val="28"/>
          <w:u w:val="single"/>
        </w:rPr>
        <w:t xml:space="preserve"> </w:t>
      </w:r>
      <w:r>
        <w:rPr>
          <w:rFonts w:ascii="Arial" w:hAnsi="Arial" w:cs="Arial"/>
          <w:noProof/>
          <w:sz w:val="28"/>
          <w:szCs w:val="28"/>
          <w:u w:val="single"/>
        </w:rPr>
        <w:t>March</w:t>
      </w:r>
      <w:r w:rsidRPr="00EA0EC1">
        <w:rPr>
          <w:rFonts w:ascii="Arial" w:hAnsi="Arial" w:cs="Arial"/>
          <w:noProof/>
          <w:sz w:val="28"/>
          <w:szCs w:val="28"/>
          <w:u w:val="single"/>
        </w:rPr>
        <w:t>: Read the following verses and answer the questions:</w:t>
      </w:r>
    </w:p>
    <w:p w:rsidR="00A64501" w:rsidRPr="00A64501" w:rsidRDefault="00A64501" w:rsidP="00A64501">
      <w:pPr>
        <w:widowControl w:val="0"/>
        <w:autoSpaceDE w:val="0"/>
        <w:autoSpaceDN w:val="0"/>
        <w:adjustRightInd w:val="0"/>
        <w:rPr>
          <w:rStyle w:val="text"/>
          <w:rFonts w:cstheme="minorHAnsi"/>
          <w:b/>
          <w:i/>
          <w:color w:val="0070C0"/>
          <w:lang w:eastAsia="en-US"/>
        </w:rPr>
      </w:pPr>
      <w:r w:rsidRPr="00A64501">
        <w:rPr>
          <w:rStyle w:val="text"/>
          <w:rFonts w:cstheme="minorHAnsi"/>
          <w:b/>
          <w:i/>
          <w:color w:val="0070C0"/>
          <w:sz w:val="28"/>
          <w:szCs w:val="28"/>
          <w:vertAlign w:val="superscript"/>
          <w:lang w:eastAsia="en-US"/>
        </w:rPr>
        <w:t>11 </w:t>
      </w:r>
      <w:r w:rsidRPr="00A64501">
        <w:rPr>
          <w:rStyle w:val="text"/>
          <w:rFonts w:cstheme="minorHAnsi"/>
          <w:b/>
          <w:i/>
          <w:color w:val="0070C0"/>
          <w:sz w:val="28"/>
          <w:szCs w:val="28"/>
          <w:lang w:eastAsia="en-US"/>
        </w:rPr>
        <w:t xml:space="preserve">Then they took all the goods of Sodom and Gomorrah, and all their provisions, and went their way. </w:t>
      </w:r>
      <w:r w:rsidRPr="00A64501">
        <w:rPr>
          <w:rStyle w:val="text"/>
          <w:rFonts w:cstheme="minorHAnsi"/>
          <w:b/>
          <w:i/>
          <w:color w:val="0070C0"/>
          <w:sz w:val="28"/>
          <w:szCs w:val="28"/>
          <w:vertAlign w:val="superscript"/>
          <w:lang w:eastAsia="en-US"/>
        </w:rPr>
        <w:t>12</w:t>
      </w:r>
      <w:r w:rsidRPr="00A64501">
        <w:rPr>
          <w:rStyle w:val="text"/>
          <w:rFonts w:cstheme="minorHAnsi"/>
          <w:b/>
          <w:i/>
          <w:color w:val="0070C0"/>
          <w:sz w:val="28"/>
          <w:szCs w:val="28"/>
          <w:lang w:eastAsia="en-US"/>
        </w:rPr>
        <w:t> They also took Lot, Abram’s brother’s son who dwelt in Sodom, and his goods, and departed.</w:t>
      </w:r>
    </w:p>
    <w:p w:rsidR="00A64501" w:rsidRDefault="00A64501" w:rsidP="00AB5377">
      <w:pPr>
        <w:spacing w:line="360" w:lineRule="auto"/>
        <w:rPr>
          <w:rFonts w:ascii="Arial" w:hAnsi="Arial" w:cs="Arial"/>
          <w:noProof/>
          <w:sz w:val="28"/>
          <w:szCs w:val="28"/>
          <w:u w:val="single"/>
        </w:rPr>
      </w:pPr>
    </w:p>
    <w:p w:rsidR="00DE2FD8" w:rsidRPr="00A64501" w:rsidRDefault="003D7F8C" w:rsidP="00A64501">
      <w:pPr>
        <w:pStyle w:val="ListParagraph"/>
        <w:numPr>
          <w:ilvl w:val="0"/>
          <w:numId w:val="15"/>
        </w:numPr>
        <w:spacing w:line="360" w:lineRule="auto"/>
        <w:rPr>
          <w:rFonts w:ascii="Tahoma" w:hAnsi="Tahoma" w:cs="Tahoma"/>
          <w:b/>
          <w:bCs/>
          <w:sz w:val="28"/>
          <w:szCs w:val="28"/>
        </w:rPr>
      </w:pPr>
      <w:r w:rsidRPr="00A64501">
        <w:rPr>
          <w:rFonts w:ascii="Tahoma" w:hAnsi="Tahoma" w:cs="Tahoma"/>
          <w:b/>
          <w:bCs/>
          <w:sz w:val="28"/>
          <w:szCs w:val="28"/>
        </w:rPr>
        <w:t xml:space="preserve">Chapter 14 starts with </w:t>
      </w:r>
      <w:r w:rsidR="00F876BD">
        <w:rPr>
          <w:rFonts w:ascii="Tahoma" w:hAnsi="Tahoma" w:cs="Tahoma"/>
          <w:b/>
          <w:bCs/>
          <w:sz w:val="28"/>
          <w:szCs w:val="28"/>
        </w:rPr>
        <w:t xml:space="preserve">many </w:t>
      </w:r>
      <w:r w:rsidRPr="00A64501">
        <w:rPr>
          <w:rFonts w:ascii="Tahoma" w:hAnsi="Tahoma" w:cs="Tahoma"/>
          <w:b/>
          <w:bCs/>
          <w:sz w:val="28"/>
          <w:szCs w:val="28"/>
        </w:rPr>
        <w:t>war</w:t>
      </w:r>
      <w:r w:rsidR="00F876BD">
        <w:rPr>
          <w:rFonts w:ascii="Tahoma" w:hAnsi="Tahoma" w:cs="Tahoma"/>
          <w:b/>
          <w:bCs/>
          <w:sz w:val="28"/>
          <w:szCs w:val="28"/>
        </w:rPr>
        <w:t>s. Four</w:t>
      </w:r>
      <w:r w:rsidRPr="00A64501">
        <w:rPr>
          <w:rFonts w:ascii="Tahoma" w:hAnsi="Tahoma" w:cs="Tahoma"/>
          <w:b/>
          <w:bCs/>
          <w:sz w:val="28"/>
          <w:szCs w:val="28"/>
        </w:rPr>
        <w:t xml:space="preserve"> </w:t>
      </w:r>
      <w:r w:rsidR="00F876BD">
        <w:rPr>
          <w:rFonts w:ascii="Tahoma" w:hAnsi="Tahoma" w:cs="Tahoma"/>
          <w:b/>
          <w:bCs/>
          <w:sz w:val="28"/>
          <w:szCs w:val="28"/>
        </w:rPr>
        <w:t xml:space="preserve">of the </w:t>
      </w:r>
      <w:r w:rsidRPr="00A64501">
        <w:rPr>
          <w:rFonts w:ascii="Tahoma" w:hAnsi="Tahoma" w:cs="Tahoma"/>
          <w:b/>
          <w:bCs/>
          <w:sz w:val="28"/>
          <w:szCs w:val="28"/>
        </w:rPr>
        <w:t xml:space="preserve">kings taking all the </w:t>
      </w:r>
      <w:r w:rsidR="00F876BD">
        <w:rPr>
          <w:rFonts w:ascii="Tahoma" w:hAnsi="Tahoma" w:cs="Tahoma"/>
          <w:b/>
          <w:bCs/>
          <w:sz w:val="28"/>
          <w:szCs w:val="28"/>
        </w:rPr>
        <w:t>goods (possessions)</w:t>
      </w:r>
      <w:r w:rsidRPr="00A64501">
        <w:rPr>
          <w:rFonts w:ascii="Tahoma" w:hAnsi="Tahoma" w:cs="Tahoma"/>
          <w:b/>
          <w:bCs/>
          <w:sz w:val="28"/>
          <w:szCs w:val="28"/>
        </w:rPr>
        <w:t xml:space="preserve"> </w:t>
      </w:r>
      <w:r w:rsidR="00F876BD">
        <w:rPr>
          <w:rFonts w:ascii="Tahoma" w:hAnsi="Tahoma" w:cs="Tahoma"/>
          <w:b/>
          <w:bCs/>
          <w:sz w:val="28"/>
          <w:szCs w:val="28"/>
        </w:rPr>
        <w:t>from</w:t>
      </w:r>
      <w:r w:rsidRPr="00A64501">
        <w:rPr>
          <w:rFonts w:ascii="Tahoma" w:hAnsi="Tahoma" w:cs="Tahoma"/>
          <w:b/>
          <w:bCs/>
          <w:sz w:val="28"/>
          <w:szCs w:val="28"/>
        </w:rPr>
        <w:t xml:space="preserve"> two cities. Which cities are they?</w:t>
      </w:r>
      <w:r w:rsidR="003A0AD0" w:rsidRPr="00A64501">
        <w:rPr>
          <w:rFonts w:ascii="Tahoma" w:hAnsi="Tahoma" w:cs="Tahoma"/>
          <w:b/>
          <w:bCs/>
          <w:sz w:val="28"/>
          <w:szCs w:val="28"/>
        </w:rPr>
        <w:t xml:space="preserve"> </w:t>
      </w:r>
    </w:p>
    <w:p w:rsidR="003D7F8C" w:rsidRPr="003D7F8C" w:rsidRDefault="003D7F8C" w:rsidP="00A64501">
      <w:pPr>
        <w:pStyle w:val="ListParagraph"/>
        <w:numPr>
          <w:ilvl w:val="1"/>
          <w:numId w:val="15"/>
        </w:numPr>
        <w:spacing w:line="360" w:lineRule="auto"/>
        <w:ind w:left="993" w:firstLine="0"/>
        <w:rPr>
          <w:rFonts w:ascii="Tahoma" w:hAnsi="Tahoma" w:cs="Tahoma"/>
          <w:bCs/>
          <w:sz w:val="28"/>
          <w:szCs w:val="28"/>
        </w:rPr>
      </w:pPr>
      <w:r w:rsidRPr="003D7F8C">
        <w:rPr>
          <w:rFonts w:ascii="Tahoma" w:hAnsi="Tahoma" w:cs="Tahoma"/>
          <w:bCs/>
          <w:sz w:val="28"/>
          <w:szCs w:val="28"/>
        </w:rPr>
        <w:t>Hebron and Ai</w:t>
      </w:r>
    </w:p>
    <w:p w:rsidR="00596DBC" w:rsidRPr="003D7F8C" w:rsidRDefault="003D7F8C" w:rsidP="00A64501">
      <w:pPr>
        <w:pStyle w:val="ListParagraph"/>
        <w:numPr>
          <w:ilvl w:val="1"/>
          <w:numId w:val="15"/>
        </w:numPr>
        <w:spacing w:line="360" w:lineRule="auto"/>
        <w:ind w:left="993" w:firstLine="0"/>
        <w:rPr>
          <w:rFonts w:ascii="Tahoma" w:hAnsi="Tahoma" w:cs="Tahoma"/>
          <w:bCs/>
          <w:sz w:val="28"/>
          <w:szCs w:val="28"/>
        </w:rPr>
      </w:pPr>
      <w:r w:rsidRPr="003D7F8C">
        <w:rPr>
          <w:rFonts w:ascii="Tahoma" w:hAnsi="Tahoma" w:cs="Tahoma"/>
          <w:bCs/>
          <w:sz w:val="28"/>
          <w:szCs w:val="28"/>
        </w:rPr>
        <w:t xml:space="preserve">Sodom and Gomorrah </w:t>
      </w:r>
    </w:p>
    <w:p w:rsidR="003D7F8C" w:rsidRDefault="003D7F8C" w:rsidP="00A64501">
      <w:pPr>
        <w:pStyle w:val="ListParagraph"/>
        <w:numPr>
          <w:ilvl w:val="1"/>
          <w:numId w:val="15"/>
        </w:numPr>
        <w:spacing w:line="360" w:lineRule="auto"/>
        <w:ind w:left="993" w:firstLine="0"/>
        <w:rPr>
          <w:rFonts w:ascii="Tahoma" w:hAnsi="Tahoma" w:cs="Tahoma"/>
          <w:bCs/>
          <w:sz w:val="28"/>
          <w:szCs w:val="28"/>
        </w:rPr>
      </w:pPr>
      <w:r w:rsidRPr="003D7F8C">
        <w:rPr>
          <w:rFonts w:ascii="Tahoma" w:hAnsi="Tahoma" w:cs="Tahoma"/>
          <w:bCs/>
          <w:sz w:val="28"/>
          <w:szCs w:val="28"/>
        </w:rPr>
        <w:t xml:space="preserve">Damascus and </w:t>
      </w:r>
      <w:proofErr w:type="spellStart"/>
      <w:r w:rsidRPr="003D7F8C">
        <w:rPr>
          <w:rFonts w:ascii="Tahoma" w:hAnsi="Tahoma" w:cs="Tahoma"/>
          <w:bCs/>
          <w:sz w:val="28"/>
          <w:szCs w:val="28"/>
        </w:rPr>
        <w:t>Hobah</w:t>
      </w:r>
      <w:proofErr w:type="spellEnd"/>
    </w:p>
    <w:p w:rsidR="00A64501" w:rsidRDefault="00A64501" w:rsidP="00A64501">
      <w:pPr>
        <w:spacing w:line="360" w:lineRule="auto"/>
        <w:rPr>
          <w:rFonts w:asciiTheme="majorBidi" w:hAnsiTheme="majorBidi" w:cstheme="majorBidi"/>
          <w:b/>
          <w:i/>
          <w:iCs/>
          <w:noProof/>
          <w:color w:val="0070C0"/>
          <w:sz w:val="28"/>
          <w:szCs w:val="28"/>
          <w:highlight w:val="yellow"/>
        </w:rPr>
      </w:pPr>
    </w:p>
    <w:p w:rsidR="00F876BD" w:rsidRDefault="00F876BD" w:rsidP="00A64501">
      <w:pPr>
        <w:spacing w:line="360" w:lineRule="auto"/>
        <w:rPr>
          <w:rFonts w:asciiTheme="majorBidi" w:hAnsiTheme="majorBidi" w:cstheme="majorBidi"/>
          <w:b/>
          <w:i/>
          <w:iCs/>
          <w:noProof/>
          <w:color w:val="0070C0"/>
          <w:sz w:val="28"/>
          <w:szCs w:val="28"/>
          <w:highlight w:val="yellow"/>
        </w:rPr>
      </w:pPr>
    </w:p>
    <w:p w:rsidR="00A64501" w:rsidRPr="003F1730" w:rsidRDefault="00A64501" w:rsidP="003F1730">
      <w:pPr>
        <w:spacing w:line="360" w:lineRule="auto"/>
        <w:ind w:left="993"/>
        <w:rPr>
          <w:rFonts w:asciiTheme="majorBidi" w:hAnsiTheme="majorBidi" w:cstheme="majorBidi"/>
          <w:b/>
          <w:i/>
          <w:iCs/>
          <w:noProof/>
          <w:color w:val="0070C0"/>
          <w:sz w:val="28"/>
          <w:szCs w:val="28"/>
          <w:highlight w:val="yellow"/>
        </w:rPr>
      </w:pPr>
      <w:r w:rsidRPr="003F1730">
        <w:rPr>
          <w:rFonts w:asciiTheme="majorBidi" w:hAnsiTheme="majorBidi" w:cstheme="majorBidi"/>
          <w:b/>
          <w:i/>
          <w:iCs/>
          <w:noProof/>
          <w:color w:val="0070C0"/>
          <w:sz w:val="28"/>
          <w:szCs w:val="28"/>
          <w:highlight w:val="yellow"/>
          <w:lang w:eastAsia="en-US"/>
        </w:rPr>
        <w:lastRenderedPageBreak/>
        <w:drawing>
          <wp:anchor distT="0" distB="0" distL="114300" distR="114300" simplePos="0" relativeHeight="251667456" behindDoc="0" locked="0" layoutInCell="1" allowOverlap="1">
            <wp:simplePos x="0" y="0"/>
            <wp:positionH relativeFrom="column">
              <wp:posOffset>-91440</wp:posOffset>
            </wp:positionH>
            <wp:positionV relativeFrom="paragraph">
              <wp:posOffset>31750</wp:posOffset>
            </wp:positionV>
            <wp:extent cx="628015" cy="266700"/>
            <wp:effectExtent l="19050" t="0" r="635" b="0"/>
            <wp:wrapSquare wrapText="bothSides"/>
            <wp:docPr id="1" name="irc_mi" descr="https://img0.etsystatic.com/033/1/8583516/il_570xN.528034896_5wlc.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img0.etsystatic.com/033/1/8583516/il_570xN.528034896_5wlc.jpg">
                      <a:hlinkClick r:id="rId10"/>
                    </pic:cNvPr>
                    <pic:cNvPicPr>
                      <a:picLocks noChangeAspect="1" noChangeArrowheads="1"/>
                    </pic:cNvPicPr>
                  </pic:nvPicPr>
                  <pic:blipFill>
                    <a:blip r:embed="rId11" cstate="print"/>
                    <a:srcRect l="5140" t="30374" r="5140" b="31542"/>
                    <a:stretch>
                      <a:fillRect/>
                    </a:stretch>
                  </pic:blipFill>
                  <pic:spPr bwMode="auto">
                    <a:xfrm>
                      <a:off x="0" y="0"/>
                      <a:ext cx="628015" cy="266700"/>
                    </a:xfrm>
                    <a:prstGeom prst="rect">
                      <a:avLst/>
                    </a:prstGeom>
                    <a:noFill/>
                    <a:ln w="9525">
                      <a:noFill/>
                      <a:miter lim="800000"/>
                      <a:headEnd/>
                      <a:tailEnd/>
                    </a:ln>
                  </pic:spPr>
                </pic:pic>
              </a:graphicData>
            </a:graphic>
          </wp:anchor>
        </w:drawing>
      </w:r>
      <w:r w:rsidR="003F1730" w:rsidRPr="003F1730">
        <w:rPr>
          <w:rFonts w:asciiTheme="majorBidi" w:hAnsiTheme="majorBidi" w:cstheme="majorBidi"/>
          <w:b/>
          <w:i/>
          <w:iCs/>
          <w:noProof/>
          <w:color w:val="0070C0"/>
          <w:sz w:val="28"/>
          <w:szCs w:val="28"/>
          <w:highlight w:val="yellow"/>
        </w:rPr>
        <w:t xml:space="preserve">Chapter 14 verses 1 – 10 contain a lot of names which are not very </w:t>
      </w:r>
      <w:r w:rsidR="00F876BD">
        <w:rPr>
          <w:rFonts w:asciiTheme="majorBidi" w:hAnsiTheme="majorBidi" w:cstheme="majorBidi"/>
          <w:b/>
          <w:i/>
          <w:iCs/>
          <w:noProof/>
          <w:color w:val="0070C0"/>
          <w:sz w:val="28"/>
          <w:szCs w:val="28"/>
          <w:highlight w:val="yellow"/>
        </w:rPr>
        <w:t>relevant to our Bible S</w:t>
      </w:r>
      <w:r w:rsidR="003F1730" w:rsidRPr="003F1730">
        <w:rPr>
          <w:rFonts w:asciiTheme="majorBidi" w:hAnsiTheme="majorBidi" w:cstheme="majorBidi"/>
          <w:b/>
          <w:i/>
          <w:iCs/>
          <w:noProof/>
          <w:color w:val="0070C0"/>
          <w:sz w:val="28"/>
          <w:szCs w:val="28"/>
          <w:highlight w:val="yellow"/>
        </w:rPr>
        <w:t>tudy. Please focus only on verses 11 &amp; 12.</w:t>
      </w:r>
    </w:p>
    <w:p w:rsidR="00957C0A" w:rsidRDefault="00957C0A" w:rsidP="00957C0A">
      <w:pPr>
        <w:spacing w:line="360" w:lineRule="auto"/>
        <w:ind w:left="720"/>
        <w:rPr>
          <w:rFonts w:ascii="Tahoma" w:hAnsi="Tahoma" w:cs="Tahoma"/>
          <w:bCs/>
          <w:sz w:val="28"/>
          <w:szCs w:val="28"/>
        </w:rPr>
      </w:pPr>
    </w:p>
    <w:p w:rsidR="003F1730" w:rsidRDefault="003F1730" w:rsidP="003F1730">
      <w:pPr>
        <w:spacing w:line="360" w:lineRule="auto"/>
        <w:rPr>
          <w:rFonts w:ascii="Arial" w:hAnsi="Arial" w:cs="Arial"/>
          <w:noProof/>
          <w:sz w:val="28"/>
          <w:szCs w:val="28"/>
          <w:u w:val="single"/>
        </w:rPr>
      </w:pPr>
      <w:r w:rsidRPr="00EA0EC1">
        <w:rPr>
          <w:rFonts w:ascii="Arial" w:hAnsi="Arial" w:cs="Arial"/>
          <w:noProof/>
          <w:sz w:val="52"/>
          <w:szCs w:val="52"/>
        </w:rPr>
        <w:t>□</w:t>
      </w:r>
      <w:r w:rsidRPr="00EA0EC1">
        <w:rPr>
          <w:rFonts w:ascii="Arial" w:hAnsi="Arial" w:cs="Arial"/>
          <w:noProof/>
          <w:sz w:val="28"/>
          <w:szCs w:val="28"/>
        </w:rPr>
        <w:t xml:space="preserve">   </w:t>
      </w:r>
      <w:r>
        <w:rPr>
          <w:rFonts w:ascii="Arial" w:hAnsi="Arial" w:cs="Arial"/>
          <w:noProof/>
          <w:sz w:val="28"/>
          <w:szCs w:val="28"/>
          <w:u w:val="single"/>
        </w:rPr>
        <w:t>Friday 6</w:t>
      </w:r>
      <w:r w:rsidRPr="001D5EC2">
        <w:rPr>
          <w:rFonts w:ascii="Arial" w:hAnsi="Arial" w:cs="Arial"/>
          <w:noProof/>
          <w:sz w:val="28"/>
          <w:szCs w:val="28"/>
          <w:u w:val="single"/>
          <w:vertAlign w:val="superscript"/>
        </w:rPr>
        <w:t>th</w:t>
      </w:r>
      <w:r>
        <w:rPr>
          <w:rFonts w:ascii="Arial" w:hAnsi="Arial" w:cs="Arial"/>
          <w:noProof/>
          <w:sz w:val="28"/>
          <w:szCs w:val="28"/>
          <w:u w:val="single"/>
        </w:rPr>
        <w:t xml:space="preserve"> </w:t>
      </w:r>
      <w:r w:rsidRPr="00EA0EC1">
        <w:rPr>
          <w:rFonts w:ascii="Arial" w:hAnsi="Arial" w:cs="Arial"/>
          <w:noProof/>
          <w:sz w:val="28"/>
          <w:szCs w:val="28"/>
          <w:u w:val="single"/>
        </w:rPr>
        <w:t xml:space="preserve"> </w:t>
      </w:r>
      <w:r>
        <w:rPr>
          <w:rFonts w:ascii="Arial" w:hAnsi="Arial" w:cs="Arial"/>
          <w:noProof/>
          <w:sz w:val="28"/>
          <w:szCs w:val="28"/>
          <w:u w:val="single"/>
        </w:rPr>
        <w:t>March</w:t>
      </w:r>
      <w:r w:rsidRPr="00EA0EC1">
        <w:rPr>
          <w:rFonts w:ascii="Arial" w:hAnsi="Arial" w:cs="Arial"/>
          <w:noProof/>
          <w:sz w:val="28"/>
          <w:szCs w:val="28"/>
          <w:u w:val="single"/>
        </w:rPr>
        <w:t>: Read the following verses and answer the questions:</w:t>
      </w:r>
    </w:p>
    <w:p w:rsidR="00AB5377" w:rsidRPr="003F1730" w:rsidRDefault="003F1730" w:rsidP="003F1730">
      <w:pPr>
        <w:widowControl w:val="0"/>
        <w:autoSpaceDE w:val="0"/>
        <w:autoSpaceDN w:val="0"/>
        <w:adjustRightInd w:val="0"/>
        <w:rPr>
          <w:rStyle w:val="text"/>
          <w:rFonts w:cstheme="minorHAnsi"/>
          <w:b/>
          <w:i/>
          <w:color w:val="0070C0"/>
          <w:lang w:eastAsia="en-US"/>
        </w:rPr>
      </w:pPr>
      <w:r w:rsidRPr="003F1730">
        <w:rPr>
          <w:rStyle w:val="text"/>
          <w:rFonts w:cstheme="minorHAnsi"/>
          <w:b/>
          <w:i/>
          <w:color w:val="0070C0"/>
          <w:sz w:val="28"/>
          <w:szCs w:val="28"/>
          <w:vertAlign w:val="superscript"/>
          <w:lang w:eastAsia="en-US"/>
        </w:rPr>
        <w:t>14</w:t>
      </w:r>
      <w:r w:rsidRPr="003F1730">
        <w:rPr>
          <w:rStyle w:val="text"/>
          <w:rFonts w:cstheme="minorHAnsi"/>
          <w:b/>
          <w:i/>
          <w:color w:val="0070C0"/>
          <w:sz w:val="28"/>
          <w:szCs w:val="28"/>
          <w:lang w:eastAsia="en-US"/>
        </w:rPr>
        <w:t xml:space="preserve"> Now when Abram heard that his brother was taken captive, he armed his three hundred and eighteen trained servants who were born in his own house, and went in pursuit as far as Dan. </w:t>
      </w:r>
      <w:r w:rsidRPr="003F1730">
        <w:rPr>
          <w:rStyle w:val="text"/>
          <w:rFonts w:cstheme="minorHAnsi"/>
          <w:b/>
          <w:i/>
          <w:color w:val="0070C0"/>
          <w:sz w:val="28"/>
          <w:szCs w:val="28"/>
          <w:vertAlign w:val="superscript"/>
          <w:lang w:eastAsia="en-US"/>
        </w:rPr>
        <w:t>15 </w:t>
      </w:r>
      <w:r w:rsidRPr="003F1730">
        <w:rPr>
          <w:rStyle w:val="text"/>
          <w:rFonts w:cstheme="minorHAnsi"/>
          <w:b/>
          <w:i/>
          <w:color w:val="0070C0"/>
          <w:sz w:val="28"/>
          <w:szCs w:val="28"/>
          <w:lang w:eastAsia="en-US"/>
        </w:rPr>
        <w:t xml:space="preserve">He divided his forces against them by night, and he and his servants attacked them and pursued them as far as </w:t>
      </w:r>
      <w:proofErr w:type="spellStart"/>
      <w:r w:rsidRPr="003F1730">
        <w:rPr>
          <w:rStyle w:val="text"/>
          <w:rFonts w:cstheme="minorHAnsi"/>
          <w:b/>
          <w:i/>
          <w:color w:val="0070C0"/>
          <w:sz w:val="28"/>
          <w:szCs w:val="28"/>
          <w:lang w:eastAsia="en-US"/>
        </w:rPr>
        <w:t>Hobah</w:t>
      </w:r>
      <w:proofErr w:type="spellEnd"/>
      <w:r w:rsidRPr="003F1730">
        <w:rPr>
          <w:rStyle w:val="text"/>
          <w:rFonts w:cstheme="minorHAnsi"/>
          <w:b/>
          <w:i/>
          <w:color w:val="0070C0"/>
          <w:sz w:val="28"/>
          <w:szCs w:val="28"/>
          <w:lang w:eastAsia="en-US"/>
        </w:rPr>
        <w:t>, which is north of Damascus.</w:t>
      </w:r>
    </w:p>
    <w:p w:rsidR="003F1730" w:rsidRPr="00957C0A" w:rsidRDefault="003F1730" w:rsidP="00957C0A">
      <w:pPr>
        <w:spacing w:line="360" w:lineRule="auto"/>
        <w:ind w:left="720"/>
        <w:rPr>
          <w:rFonts w:ascii="Tahoma" w:hAnsi="Tahoma" w:cs="Tahoma"/>
          <w:bCs/>
          <w:sz w:val="28"/>
          <w:szCs w:val="28"/>
        </w:rPr>
      </w:pPr>
    </w:p>
    <w:p w:rsidR="00F02D0A" w:rsidRPr="006E2A19" w:rsidRDefault="003D7F8C" w:rsidP="00A64501">
      <w:pPr>
        <w:pStyle w:val="ListParagraph"/>
        <w:numPr>
          <w:ilvl w:val="0"/>
          <w:numId w:val="15"/>
        </w:numPr>
        <w:spacing w:line="360" w:lineRule="auto"/>
        <w:rPr>
          <w:rFonts w:ascii="Tahoma" w:hAnsi="Tahoma" w:cs="Tahoma"/>
          <w:b/>
          <w:bCs/>
          <w:sz w:val="28"/>
          <w:szCs w:val="28"/>
        </w:rPr>
      </w:pPr>
      <w:r w:rsidRPr="006E2A19">
        <w:rPr>
          <w:rFonts w:ascii="Tahoma" w:hAnsi="Tahoma" w:cs="Tahoma"/>
          <w:b/>
          <w:bCs/>
          <w:sz w:val="28"/>
          <w:szCs w:val="28"/>
        </w:rPr>
        <w:t>When Abram learnt that his nephew had been imprisoned, how did he feel</w:t>
      </w:r>
      <w:r w:rsidR="00F02D0A" w:rsidRPr="006E2A19">
        <w:rPr>
          <w:rFonts w:ascii="Tahoma" w:hAnsi="Tahoma" w:cs="Tahoma"/>
          <w:b/>
          <w:bCs/>
          <w:sz w:val="28"/>
          <w:szCs w:val="28"/>
        </w:rPr>
        <w:t>?</w:t>
      </w:r>
      <w:r w:rsidR="003A0AD0" w:rsidRPr="006E2A19">
        <w:rPr>
          <w:rFonts w:ascii="Tahoma" w:hAnsi="Tahoma" w:cs="Tahoma"/>
          <w:b/>
          <w:bCs/>
          <w:sz w:val="28"/>
          <w:szCs w:val="28"/>
        </w:rPr>
        <w:t xml:space="preserve"> </w:t>
      </w:r>
    </w:p>
    <w:p w:rsidR="00F02D0A" w:rsidRPr="003F1730" w:rsidRDefault="003D7F8C" w:rsidP="00A64501">
      <w:pPr>
        <w:pStyle w:val="ListParagraph"/>
        <w:numPr>
          <w:ilvl w:val="1"/>
          <w:numId w:val="15"/>
        </w:numPr>
        <w:spacing w:line="360" w:lineRule="auto"/>
        <w:ind w:left="993"/>
        <w:rPr>
          <w:rFonts w:ascii="Tahoma" w:hAnsi="Tahoma" w:cs="Tahoma"/>
          <w:bCs/>
          <w:sz w:val="28"/>
          <w:szCs w:val="28"/>
        </w:rPr>
      </w:pPr>
      <w:r w:rsidRPr="003F1730">
        <w:rPr>
          <w:rFonts w:ascii="Tahoma" w:hAnsi="Tahoma" w:cs="Tahoma"/>
          <w:bCs/>
          <w:sz w:val="28"/>
          <w:szCs w:val="28"/>
        </w:rPr>
        <w:t>He didn’t care – they have split ways</w:t>
      </w:r>
    </w:p>
    <w:p w:rsidR="003D7F8C" w:rsidRPr="003F1730" w:rsidRDefault="003D7F8C" w:rsidP="00A64501">
      <w:pPr>
        <w:pStyle w:val="ListParagraph"/>
        <w:numPr>
          <w:ilvl w:val="1"/>
          <w:numId w:val="15"/>
        </w:numPr>
        <w:spacing w:line="360" w:lineRule="auto"/>
        <w:ind w:left="993"/>
        <w:rPr>
          <w:rFonts w:ascii="Tahoma" w:hAnsi="Tahoma" w:cs="Tahoma"/>
          <w:bCs/>
          <w:sz w:val="28"/>
          <w:szCs w:val="28"/>
        </w:rPr>
      </w:pPr>
      <w:r w:rsidRPr="003F1730">
        <w:rPr>
          <w:rFonts w:ascii="Tahoma" w:hAnsi="Tahoma" w:cs="Tahoma"/>
          <w:bCs/>
          <w:sz w:val="28"/>
          <w:szCs w:val="28"/>
        </w:rPr>
        <w:t>He sent his trained men to rescue him</w:t>
      </w:r>
      <w:bookmarkStart w:id="0" w:name="_GoBack"/>
      <w:bookmarkEnd w:id="0"/>
    </w:p>
    <w:p w:rsidR="003D7F8C" w:rsidRDefault="003D7F8C" w:rsidP="00A64501">
      <w:pPr>
        <w:pStyle w:val="ListParagraph"/>
        <w:numPr>
          <w:ilvl w:val="1"/>
          <w:numId w:val="15"/>
        </w:numPr>
        <w:spacing w:line="360" w:lineRule="auto"/>
        <w:ind w:left="993"/>
        <w:rPr>
          <w:rFonts w:ascii="Tahoma" w:hAnsi="Tahoma" w:cs="Tahoma"/>
          <w:bCs/>
          <w:sz w:val="28"/>
          <w:szCs w:val="28"/>
        </w:rPr>
      </w:pPr>
      <w:r w:rsidRPr="003F1730">
        <w:rPr>
          <w:rFonts w:ascii="Tahoma" w:hAnsi="Tahoma" w:cs="Tahoma"/>
          <w:bCs/>
          <w:sz w:val="28"/>
          <w:szCs w:val="28"/>
        </w:rPr>
        <w:t>Abram went with his trained men to save Lot</w:t>
      </w:r>
    </w:p>
    <w:p w:rsidR="003F1730" w:rsidRDefault="003F1730" w:rsidP="003F1730">
      <w:pPr>
        <w:spacing w:before="360"/>
        <w:rPr>
          <w:rFonts w:asciiTheme="majorBidi" w:hAnsiTheme="majorBidi" w:cstheme="majorBidi"/>
          <w:b/>
          <w:i/>
          <w:iCs/>
          <w:noProof/>
          <w:color w:val="0070C0"/>
          <w:sz w:val="28"/>
          <w:szCs w:val="28"/>
          <w:lang w:val="en-AU" w:eastAsia="en-AU"/>
        </w:rPr>
      </w:pPr>
      <w:r w:rsidRPr="00AB5377">
        <w:rPr>
          <w:rFonts w:ascii="Arial" w:hAnsi="Arial" w:cs="Arial"/>
          <w:noProof/>
          <w:highlight w:val="yellow"/>
          <w:lang w:eastAsia="en-US"/>
        </w:rPr>
        <w:drawing>
          <wp:anchor distT="0" distB="0" distL="114300" distR="114300" simplePos="0" relativeHeight="251669504" behindDoc="0" locked="0" layoutInCell="1" allowOverlap="1">
            <wp:simplePos x="0" y="0"/>
            <wp:positionH relativeFrom="column">
              <wp:posOffset>-243840</wp:posOffset>
            </wp:positionH>
            <wp:positionV relativeFrom="paragraph">
              <wp:posOffset>227330</wp:posOffset>
            </wp:positionV>
            <wp:extent cx="628015" cy="266700"/>
            <wp:effectExtent l="19050" t="0" r="635" b="0"/>
            <wp:wrapSquare wrapText="bothSides"/>
            <wp:docPr id="4" name="irc_mi" descr="https://img0.etsystatic.com/033/1/8583516/il_570xN.528034896_5wlc.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img0.etsystatic.com/033/1/8583516/il_570xN.528034896_5wlc.jpg">
                      <a:hlinkClick r:id="rId10"/>
                    </pic:cNvPr>
                    <pic:cNvPicPr>
                      <a:picLocks noChangeAspect="1" noChangeArrowheads="1"/>
                    </pic:cNvPicPr>
                  </pic:nvPicPr>
                  <pic:blipFill>
                    <a:blip r:embed="rId11" cstate="print"/>
                    <a:srcRect l="5140" t="30374" r="5140" b="31542"/>
                    <a:stretch>
                      <a:fillRect/>
                    </a:stretch>
                  </pic:blipFill>
                  <pic:spPr bwMode="auto">
                    <a:xfrm>
                      <a:off x="0" y="0"/>
                      <a:ext cx="628015" cy="266700"/>
                    </a:xfrm>
                    <a:prstGeom prst="rect">
                      <a:avLst/>
                    </a:prstGeom>
                    <a:noFill/>
                    <a:ln w="9525">
                      <a:noFill/>
                      <a:miter lim="800000"/>
                      <a:headEnd/>
                      <a:tailEnd/>
                    </a:ln>
                  </pic:spPr>
                </pic:pic>
              </a:graphicData>
            </a:graphic>
          </wp:anchor>
        </w:drawing>
      </w:r>
      <w:r w:rsidRPr="00AB5377">
        <w:rPr>
          <w:rFonts w:asciiTheme="majorBidi" w:hAnsiTheme="majorBidi" w:cstheme="majorBidi"/>
          <w:b/>
          <w:i/>
          <w:iCs/>
          <w:noProof/>
          <w:color w:val="0070C0"/>
          <w:sz w:val="28"/>
          <w:szCs w:val="28"/>
          <w:highlight w:val="yellow"/>
        </w:rPr>
        <w:t>Read  Genesis Chapter 1</w:t>
      </w:r>
      <w:r>
        <w:rPr>
          <w:rFonts w:asciiTheme="majorBidi" w:hAnsiTheme="majorBidi" w:cstheme="majorBidi"/>
          <w:b/>
          <w:i/>
          <w:iCs/>
          <w:noProof/>
          <w:color w:val="0070C0"/>
          <w:sz w:val="28"/>
          <w:szCs w:val="28"/>
          <w:highlight w:val="yellow"/>
        </w:rPr>
        <w:t>4</w:t>
      </w:r>
      <w:r w:rsidRPr="00AB5377">
        <w:rPr>
          <w:rFonts w:asciiTheme="majorBidi" w:hAnsiTheme="majorBidi" w:cstheme="majorBidi"/>
          <w:b/>
          <w:i/>
          <w:iCs/>
          <w:noProof/>
          <w:color w:val="0070C0"/>
          <w:sz w:val="28"/>
          <w:szCs w:val="28"/>
          <w:highlight w:val="yellow"/>
        </w:rPr>
        <w:t xml:space="preserve"> verse 1</w:t>
      </w:r>
      <w:r>
        <w:rPr>
          <w:rFonts w:asciiTheme="majorBidi" w:hAnsiTheme="majorBidi" w:cstheme="majorBidi"/>
          <w:b/>
          <w:i/>
          <w:iCs/>
          <w:noProof/>
          <w:color w:val="0070C0"/>
          <w:sz w:val="28"/>
          <w:szCs w:val="28"/>
          <w:highlight w:val="yellow"/>
        </w:rPr>
        <w:t>3</w:t>
      </w:r>
      <w:r w:rsidRPr="00AB5377">
        <w:rPr>
          <w:rFonts w:asciiTheme="majorBidi" w:hAnsiTheme="majorBidi" w:cstheme="majorBidi"/>
          <w:b/>
          <w:i/>
          <w:iCs/>
          <w:noProof/>
          <w:color w:val="0070C0"/>
          <w:sz w:val="28"/>
          <w:szCs w:val="28"/>
          <w:highlight w:val="yellow"/>
        </w:rPr>
        <w:t xml:space="preserve"> - </w:t>
      </w:r>
      <w:r w:rsidR="00C319A8">
        <w:rPr>
          <w:rFonts w:asciiTheme="majorBidi" w:hAnsiTheme="majorBidi" w:cstheme="majorBidi"/>
          <w:b/>
          <w:i/>
          <w:iCs/>
          <w:noProof/>
          <w:color w:val="0070C0"/>
          <w:sz w:val="28"/>
          <w:szCs w:val="28"/>
          <w:highlight w:val="yellow"/>
        </w:rPr>
        <w:t>17</w:t>
      </w:r>
      <w:r w:rsidRPr="00AB5377">
        <w:rPr>
          <w:rFonts w:asciiTheme="majorBidi" w:hAnsiTheme="majorBidi" w:cstheme="majorBidi"/>
          <w:b/>
          <w:i/>
          <w:iCs/>
          <w:noProof/>
          <w:color w:val="0070C0"/>
          <w:sz w:val="28"/>
          <w:szCs w:val="28"/>
          <w:highlight w:val="yellow"/>
        </w:rPr>
        <w:t xml:space="preserve"> </w:t>
      </w:r>
      <w:r w:rsidRPr="00AB5377">
        <w:rPr>
          <w:rFonts w:asciiTheme="majorBidi" w:hAnsiTheme="majorBidi" w:cstheme="majorBidi"/>
          <w:b/>
          <w:i/>
          <w:iCs/>
          <w:noProof/>
          <w:color w:val="0070C0"/>
          <w:sz w:val="28"/>
          <w:szCs w:val="28"/>
          <w:highlight w:val="yellow"/>
          <w:lang w:val="en-AU" w:eastAsia="en-AU"/>
        </w:rPr>
        <w:t>to find the complete story</w:t>
      </w:r>
    </w:p>
    <w:p w:rsidR="00F834BD" w:rsidRDefault="00F834BD" w:rsidP="003F1730">
      <w:pPr>
        <w:spacing w:before="360"/>
        <w:rPr>
          <w:rFonts w:asciiTheme="majorBidi" w:hAnsiTheme="majorBidi" w:cstheme="majorBidi"/>
          <w:b/>
          <w:i/>
          <w:iCs/>
          <w:noProof/>
          <w:color w:val="0070C0"/>
          <w:sz w:val="28"/>
          <w:szCs w:val="28"/>
          <w:lang w:val="en-AU" w:eastAsia="en-AU"/>
        </w:rPr>
      </w:pPr>
    </w:p>
    <w:p w:rsidR="00F834BD" w:rsidRDefault="00F834BD" w:rsidP="00F834BD">
      <w:pPr>
        <w:spacing w:line="360" w:lineRule="auto"/>
        <w:rPr>
          <w:rFonts w:ascii="Arial" w:hAnsi="Arial" w:cs="Arial"/>
          <w:noProof/>
          <w:sz w:val="28"/>
          <w:szCs w:val="28"/>
          <w:u w:val="single"/>
        </w:rPr>
      </w:pPr>
      <w:r w:rsidRPr="00EA0EC1">
        <w:rPr>
          <w:rFonts w:ascii="Arial" w:hAnsi="Arial" w:cs="Arial"/>
          <w:noProof/>
          <w:sz w:val="52"/>
          <w:szCs w:val="52"/>
        </w:rPr>
        <w:t>□</w:t>
      </w:r>
      <w:r w:rsidRPr="00EA0EC1">
        <w:rPr>
          <w:rFonts w:ascii="Arial" w:hAnsi="Arial" w:cs="Arial"/>
          <w:noProof/>
          <w:sz w:val="28"/>
          <w:szCs w:val="28"/>
        </w:rPr>
        <w:t xml:space="preserve">   </w:t>
      </w:r>
      <w:r>
        <w:rPr>
          <w:rFonts w:ascii="Arial" w:hAnsi="Arial" w:cs="Arial"/>
          <w:noProof/>
          <w:sz w:val="28"/>
          <w:szCs w:val="28"/>
          <w:u w:val="single"/>
        </w:rPr>
        <w:t>Saturday 7</w:t>
      </w:r>
      <w:r w:rsidRPr="001D5EC2">
        <w:rPr>
          <w:rFonts w:ascii="Arial" w:hAnsi="Arial" w:cs="Arial"/>
          <w:noProof/>
          <w:sz w:val="28"/>
          <w:szCs w:val="28"/>
          <w:u w:val="single"/>
          <w:vertAlign w:val="superscript"/>
        </w:rPr>
        <w:t>th</w:t>
      </w:r>
      <w:r>
        <w:rPr>
          <w:rFonts w:ascii="Arial" w:hAnsi="Arial" w:cs="Arial"/>
          <w:noProof/>
          <w:sz w:val="28"/>
          <w:szCs w:val="28"/>
          <w:u w:val="single"/>
        </w:rPr>
        <w:t xml:space="preserve"> </w:t>
      </w:r>
      <w:r w:rsidRPr="00EA0EC1">
        <w:rPr>
          <w:rFonts w:ascii="Arial" w:hAnsi="Arial" w:cs="Arial"/>
          <w:noProof/>
          <w:sz w:val="28"/>
          <w:szCs w:val="28"/>
          <w:u w:val="single"/>
        </w:rPr>
        <w:t xml:space="preserve"> </w:t>
      </w:r>
      <w:r>
        <w:rPr>
          <w:rFonts w:ascii="Arial" w:hAnsi="Arial" w:cs="Arial"/>
          <w:noProof/>
          <w:sz w:val="28"/>
          <w:szCs w:val="28"/>
          <w:u w:val="single"/>
        </w:rPr>
        <w:t>March</w:t>
      </w:r>
      <w:r w:rsidRPr="00EA0EC1">
        <w:rPr>
          <w:rFonts w:ascii="Arial" w:hAnsi="Arial" w:cs="Arial"/>
          <w:noProof/>
          <w:sz w:val="28"/>
          <w:szCs w:val="28"/>
          <w:u w:val="single"/>
        </w:rPr>
        <w:t>: Read the following verses and answer the questions:</w:t>
      </w:r>
    </w:p>
    <w:p w:rsidR="00C319A8" w:rsidRDefault="00C319A8" w:rsidP="007C47EC">
      <w:pPr>
        <w:widowControl w:val="0"/>
        <w:autoSpaceDE w:val="0"/>
        <w:autoSpaceDN w:val="0"/>
        <w:adjustRightInd w:val="0"/>
        <w:spacing w:after="240"/>
        <w:rPr>
          <w:rStyle w:val="text"/>
          <w:rFonts w:cstheme="minorHAnsi"/>
          <w:b/>
          <w:i/>
          <w:color w:val="0070C0"/>
          <w:sz w:val="28"/>
          <w:szCs w:val="28"/>
          <w:lang w:eastAsia="en-US"/>
        </w:rPr>
      </w:pPr>
      <w:r w:rsidRPr="00C319A8">
        <w:rPr>
          <w:rStyle w:val="text"/>
          <w:rFonts w:cstheme="minorHAnsi"/>
          <w:b/>
          <w:i/>
          <w:color w:val="0070C0"/>
          <w:sz w:val="28"/>
          <w:szCs w:val="28"/>
          <w:lang w:eastAsia="en-US"/>
        </w:rPr>
        <w:t>18 Then Melchizedek king of Salem brought out bread and wine; he was the priest of God Most High. 19 And he blessed him and said:</w:t>
      </w:r>
      <w:r>
        <w:rPr>
          <w:rStyle w:val="text"/>
          <w:rFonts w:cstheme="minorHAnsi"/>
          <w:b/>
          <w:i/>
          <w:color w:val="0070C0"/>
          <w:sz w:val="28"/>
          <w:szCs w:val="28"/>
          <w:lang w:eastAsia="en-US"/>
        </w:rPr>
        <w:t xml:space="preserve"> </w:t>
      </w:r>
      <w:r w:rsidRPr="00C319A8">
        <w:rPr>
          <w:rStyle w:val="text"/>
          <w:rFonts w:cstheme="minorHAnsi"/>
          <w:b/>
          <w:i/>
          <w:color w:val="0070C0"/>
          <w:sz w:val="28"/>
          <w:szCs w:val="28"/>
          <w:lang w:eastAsia="en-US"/>
        </w:rPr>
        <w:t>“Blessed be Abram of God Most High</w:t>
      </w:r>
      <w:proofErr w:type="gramStart"/>
      <w:r w:rsidRPr="00C319A8">
        <w:rPr>
          <w:rStyle w:val="text"/>
          <w:rFonts w:cstheme="minorHAnsi"/>
          <w:b/>
          <w:i/>
          <w:color w:val="0070C0"/>
          <w:sz w:val="28"/>
          <w:szCs w:val="28"/>
          <w:lang w:eastAsia="en-US"/>
        </w:rPr>
        <w:t>,</w:t>
      </w:r>
      <w:proofErr w:type="gramEnd"/>
      <w:r w:rsidRPr="00C319A8">
        <w:rPr>
          <w:rStyle w:val="text"/>
          <w:rFonts w:cstheme="minorHAnsi"/>
          <w:b/>
          <w:i/>
          <w:color w:val="0070C0"/>
          <w:sz w:val="28"/>
          <w:szCs w:val="28"/>
          <w:lang w:eastAsia="en-US"/>
        </w:rPr>
        <w:br/>
        <w:t>Possessor of heaven and earth;</w:t>
      </w:r>
      <w:r>
        <w:rPr>
          <w:rStyle w:val="text"/>
          <w:rFonts w:cstheme="minorHAnsi"/>
          <w:b/>
          <w:i/>
          <w:color w:val="0070C0"/>
          <w:sz w:val="28"/>
          <w:szCs w:val="28"/>
          <w:lang w:eastAsia="en-US"/>
        </w:rPr>
        <w:t xml:space="preserve"> </w:t>
      </w:r>
    </w:p>
    <w:p w:rsidR="00193D44" w:rsidRDefault="00193D44" w:rsidP="00193D44">
      <w:pPr>
        <w:widowControl w:val="0"/>
        <w:autoSpaceDE w:val="0"/>
        <w:autoSpaceDN w:val="0"/>
        <w:adjustRightInd w:val="0"/>
        <w:spacing w:after="240"/>
        <w:rPr>
          <w:rStyle w:val="text"/>
          <w:rFonts w:cstheme="minorHAnsi"/>
          <w:b/>
          <w:i/>
          <w:color w:val="0070C0"/>
          <w:sz w:val="28"/>
          <w:szCs w:val="28"/>
          <w:lang w:eastAsia="en-US"/>
        </w:rPr>
      </w:pPr>
      <w:r w:rsidRPr="00193D44">
        <w:rPr>
          <w:rStyle w:val="text"/>
          <w:rFonts w:cstheme="minorHAnsi"/>
          <w:b/>
          <w:i/>
          <w:color w:val="0070C0"/>
          <w:sz w:val="28"/>
          <w:szCs w:val="28"/>
          <w:vertAlign w:val="superscript"/>
          <w:lang w:eastAsia="en-US"/>
        </w:rPr>
        <w:t>21 </w:t>
      </w:r>
      <w:r w:rsidRPr="00193D44">
        <w:rPr>
          <w:rStyle w:val="text"/>
          <w:rFonts w:cstheme="minorHAnsi"/>
          <w:b/>
          <w:i/>
          <w:color w:val="0070C0"/>
          <w:sz w:val="28"/>
          <w:szCs w:val="28"/>
          <w:lang w:eastAsia="en-US"/>
        </w:rPr>
        <w:t xml:space="preserve">Now the king of Sodom said to Abram, “Give me the persons, and take the goods for </w:t>
      </w:r>
      <w:proofErr w:type="gramStart"/>
      <w:r w:rsidRPr="00193D44">
        <w:rPr>
          <w:rStyle w:val="text"/>
          <w:rFonts w:cstheme="minorHAnsi"/>
          <w:b/>
          <w:i/>
          <w:color w:val="0070C0"/>
          <w:sz w:val="28"/>
          <w:szCs w:val="28"/>
          <w:lang w:eastAsia="en-US"/>
        </w:rPr>
        <w:t>yourself</w:t>
      </w:r>
      <w:proofErr w:type="gramEnd"/>
      <w:r w:rsidRPr="00193D44">
        <w:rPr>
          <w:rStyle w:val="text"/>
          <w:rFonts w:cstheme="minorHAnsi"/>
          <w:b/>
          <w:i/>
          <w:color w:val="0070C0"/>
          <w:sz w:val="28"/>
          <w:szCs w:val="28"/>
          <w:lang w:eastAsia="en-US"/>
        </w:rPr>
        <w:t>.”</w:t>
      </w:r>
      <w:r>
        <w:rPr>
          <w:rStyle w:val="text"/>
          <w:rFonts w:cstheme="minorHAnsi"/>
          <w:b/>
          <w:i/>
          <w:color w:val="0070C0"/>
          <w:sz w:val="28"/>
          <w:szCs w:val="28"/>
          <w:lang w:eastAsia="en-US"/>
        </w:rPr>
        <w:t xml:space="preserve"> </w:t>
      </w:r>
      <w:r w:rsidRPr="00193D44">
        <w:rPr>
          <w:rStyle w:val="text"/>
          <w:rFonts w:cstheme="minorHAnsi"/>
          <w:b/>
          <w:i/>
          <w:color w:val="0070C0"/>
          <w:sz w:val="28"/>
          <w:szCs w:val="28"/>
          <w:vertAlign w:val="superscript"/>
          <w:lang w:eastAsia="en-US"/>
        </w:rPr>
        <w:t>22 </w:t>
      </w:r>
      <w:r w:rsidRPr="00193D44">
        <w:rPr>
          <w:rStyle w:val="text"/>
          <w:rFonts w:cstheme="minorHAnsi"/>
          <w:b/>
          <w:i/>
          <w:color w:val="0070C0"/>
          <w:sz w:val="28"/>
          <w:szCs w:val="28"/>
          <w:lang w:eastAsia="en-US"/>
        </w:rPr>
        <w:t xml:space="preserve">But Abram said to the king of Sodom, “I have raised my hand to the Lord, God Most High, the Possessor of heaven and earth, </w:t>
      </w:r>
      <w:r w:rsidRPr="00193D44">
        <w:rPr>
          <w:rStyle w:val="text"/>
          <w:rFonts w:cstheme="minorHAnsi"/>
          <w:b/>
          <w:i/>
          <w:color w:val="0070C0"/>
          <w:sz w:val="28"/>
          <w:szCs w:val="28"/>
          <w:vertAlign w:val="superscript"/>
          <w:lang w:eastAsia="en-US"/>
        </w:rPr>
        <w:t>23</w:t>
      </w:r>
      <w:r w:rsidRPr="00193D44">
        <w:rPr>
          <w:rStyle w:val="text"/>
          <w:rFonts w:cstheme="minorHAnsi"/>
          <w:b/>
          <w:i/>
          <w:color w:val="0070C0"/>
          <w:sz w:val="28"/>
          <w:szCs w:val="28"/>
          <w:lang w:eastAsia="en-US"/>
        </w:rPr>
        <w:t> that I will take nothing, from a thread to a sandal strap, and that I will not take anything that is yours, lest you should say, ‘I have made Abram rich’</w:t>
      </w:r>
    </w:p>
    <w:p w:rsidR="00193D44" w:rsidRPr="00193D44" w:rsidRDefault="00193D44" w:rsidP="00193D44">
      <w:pPr>
        <w:widowControl w:val="0"/>
        <w:autoSpaceDE w:val="0"/>
        <w:autoSpaceDN w:val="0"/>
        <w:adjustRightInd w:val="0"/>
        <w:spacing w:after="240"/>
        <w:rPr>
          <w:rStyle w:val="text"/>
          <w:rFonts w:cstheme="minorHAnsi"/>
          <w:b/>
          <w:i/>
          <w:color w:val="0070C0"/>
          <w:sz w:val="28"/>
          <w:szCs w:val="28"/>
          <w:lang w:eastAsia="en-US"/>
        </w:rPr>
      </w:pPr>
    </w:p>
    <w:p w:rsidR="007C47EC" w:rsidRPr="006E2A19" w:rsidRDefault="00D273AF" w:rsidP="007C47EC">
      <w:pPr>
        <w:pStyle w:val="ListParagraph"/>
        <w:numPr>
          <w:ilvl w:val="0"/>
          <w:numId w:val="15"/>
        </w:numPr>
        <w:pBdr>
          <w:bottom w:val="single" w:sz="12" w:space="1" w:color="auto"/>
        </w:pBdr>
        <w:spacing w:after="240" w:line="360" w:lineRule="auto"/>
        <w:rPr>
          <w:rFonts w:ascii="Tahoma" w:hAnsi="Tahoma" w:cs="Tahoma"/>
          <w:b/>
          <w:bCs/>
          <w:sz w:val="28"/>
          <w:szCs w:val="28"/>
        </w:rPr>
      </w:pPr>
      <w:r>
        <w:rPr>
          <w:rFonts w:ascii="Tahoma" w:hAnsi="Tahoma" w:cs="Tahoma"/>
          <w:b/>
          <w:bCs/>
          <w:noProof/>
          <w:sz w:val="28"/>
          <w:szCs w:val="28"/>
          <w:lang w:eastAsia="en-US"/>
        </w:rPr>
        <mc:AlternateContent>
          <mc:Choice Requires="wps">
            <w:drawing>
              <wp:anchor distT="0" distB="0" distL="114300" distR="114300" simplePos="0" relativeHeight="251670528" behindDoc="0" locked="0" layoutInCell="1" allowOverlap="1">
                <wp:simplePos x="0" y="0"/>
                <wp:positionH relativeFrom="column">
                  <wp:posOffset>22860</wp:posOffset>
                </wp:positionH>
                <wp:positionV relativeFrom="paragraph">
                  <wp:posOffset>313055</wp:posOffset>
                </wp:positionV>
                <wp:extent cx="6638925" cy="847725"/>
                <wp:effectExtent l="9525" t="12700" r="9525"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47725"/>
                        </a:xfrm>
                        <a:prstGeom prst="rect">
                          <a:avLst/>
                        </a:prstGeom>
                        <a:solidFill>
                          <a:srgbClr val="FFFFFF"/>
                        </a:solidFill>
                        <a:ln w="9525">
                          <a:solidFill>
                            <a:srgbClr val="000000"/>
                          </a:solidFill>
                          <a:miter lim="800000"/>
                          <a:headEnd/>
                          <a:tailEnd/>
                        </a:ln>
                      </wps:spPr>
                      <wps:txbx>
                        <w:txbxContent>
                          <w:p w:rsidR="007C47EC" w:rsidRDefault="007C47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pt;margin-top:24.65pt;width:522.75pt;height:6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">
                <v:textbox>
                  <w:txbxContent>
                    <w:p w:rsidR="007C47EC" w:rsidRDefault="007C47EC"/>
                  </w:txbxContent>
                </v:textbox>
              </v:shape>
            </w:pict>
          </mc:Fallback>
        </mc:AlternateContent>
      </w:r>
      <w:r w:rsidR="003D7F8C" w:rsidRPr="006E2A19">
        <w:rPr>
          <w:rFonts w:ascii="Tahoma" w:hAnsi="Tahoma" w:cs="Tahoma"/>
          <w:b/>
          <w:bCs/>
          <w:sz w:val="28"/>
          <w:szCs w:val="28"/>
        </w:rPr>
        <w:t>Whi</w:t>
      </w:r>
      <w:r w:rsidR="007C47EC" w:rsidRPr="006E2A19">
        <w:rPr>
          <w:rFonts w:ascii="Tahoma" w:hAnsi="Tahoma" w:cs="Tahoma"/>
          <w:b/>
          <w:bCs/>
          <w:sz w:val="28"/>
          <w:szCs w:val="28"/>
        </w:rPr>
        <w:t xml:space="preserve">ch king blessed Abram? </w:t>
      </w:r>
    </w:p>
    <w:p w:rsidR="007C47EC" w:rsidRDefault="007C47EC" w:rsidP="007C47EC">
      <w:pPr>
        <w:pBdr>
          <w:bottom w:val="single" w:sz="12" w:space="1" w:color="auto"/>
        </w:pBdr>
        <w:spacing w:line="360" w:lineRule="auto"/>
        <w:rPr>
          <w:rFonts w:ascii="Tahoma" w:hAnsi="Tahoma" w:cs="Tahoma"/>
          <w:b/>
          <w:bCs/>
          <w:sz w:val="30"/>
          <w:szCs w:val="30"/>
        </w:rPr>
      </w:pPr>
    </w:p>
    <w:p w:rsidR="007C47EC" w:rsidRDefault="007C47EC" w:rsidP="007C47EC">
      <w:pPr>
        <w:pBdr>
          <w:bottom w:val="single" w:sz="12" w:space="1" w:color="auto"/>
        </w:pBdr>
        <w:spacing w:line="360" w:lineRule="auto"/>
        <w:rPr>
          <w:rFonts w:ascii="Tahoma" w:hAnsi="Tahoma" w:cs="Tahoma"/>
          <w:b/>
          <w:bCs/>
          <w:sz w:val="30"/>
          <w:szCs w:val="30"/>
        </w:rPr>
      </w:pPr>
    </w:p>
    <w:p w:rsidR="006E2A19" w:rsidRDefault="006E2A19" w:rsidP="007C47EC">
      <w:pPr>
        <w:pBdr>
          <w:bottom w:val="single" w:sz="12" w:space="1" w:color="auto"/>
        </w:pBdr>
        <w:spacing w:line="360" w:lineRule="auto"/>
        <w:rPr>
          <w:rFonts w:ascii="Tahoma" w:hAnsi="Tahoma" w:cs="Tahoma"/>
          <w:b/>
          <w:bCs/>
          <w:sz w:val="30"/>
          <w:szCs w:val="30"/>
        </w:rPr>
      </w:pPr>
    </w:p>
    <w:p w:rsidR="00193D44" w:rsidRPr="00193D44" w:rsidRDefault="00193D44" w:rsidP="00193D44">
      <w:pPr>
        <w:pBdr>
          <w:bottom w:val="single" w:sz="12" w:space="1" w:color="auto"/>
        </w:pBdr>
        <w:spacing w:line="360" w:lineRule="auto"/>
        <w:rPr>
          <w:rFonts w:ascii="Tahoma" w:hAnsi="Tahoma" w:cs="Tahoma"/>
          <w:b/>
          <w:bCs/>
          <w:sz w:val="30"/>
          <w:szCs w:val="30"/>
        </w:rPr>
      </w:pPr>
    </w:p>
    <w:p w:rsidR="00193D44" w:rsidRPr="00193D44" w:rsidRDefault="00193D44" w:rsidP="00193D44">
      <w:pPr>
        <w:pBdr>
          <w:bottom w:val="single" w:sz="12" w:space="1" w:color="auto"/>
        </w:pBdr>
        <w:spacing w:line="360" w:lineRule="auto"/>
        <w:rPr>
          <w:rFonts w:ascii="Tahoma" w:hAnsi="Tahoma" w:cs="Tahoma"/>
          <w:b/>
          <w:bCs/>
          <w:sz w:val="30"/>
          <w:szCs w:val="30"/>
        </w:rPr>
      </w:pPr>
    </w:p>
    <w:p w:rsidR="00193D44" w:rsidRPr="00766941" w:rsidRDefault="00D273AF" w:rsidP="003D7F8C">
      <w:pPr>
        <w:pStyle w:val="ListParagraph"/>
        <w:numPr>
          <w:ilvl w:val="0"/>
          <w:numId w:val="15"/>
        </w:numPr>
        <w:pBdr>
          <w:bottom w:val="single" w:sz="12" w:space="1" w:color="auto"/>
        </w:pBdr>
        <w:spacing w:line="360" w:lineRule="auto"/>
        <w:ind w:left="90"/>
        <w:rPr>
          <w:rFonts w:ascii="Tahoma" w:hAnsi="Tahoma" w:cs="Tahoma"/>
          <w:bCs/>
          <w:sz w:val="30"/>
          <w:szCs w:val="30"/>
        </w:rPr>
      </w:pPr>
      <w:r>
        <w:rPr>
          <w:rFonts w:ascii="Tahoma" w:hAnsi="Tahoma" w:cs="Tahoma"/>
          <w:b/>
          <w:bCs/>
          <w:noProof/>
          <w:sz w:val="30"/>
          <w:szCs w:val="30"/>
          <w:lang w:eastAsia="en-US"/>
        </w:rPr>
        <mc:AlternateContent>
          <mc:Choice Requires="wps">
            <w:drawing>
              <wp:anchor distT="0" distB="0" distL="114300" distR="114300" simplePos="0" relativeHeight="251673600" behindDoc="0" locked="0" layoutInCell="1" allowOverlap="1">
                <wp:simplePos x="0" y="0"/>
                <wp:positionH relativeFrom="column">
                  <wp:posOffset>-24765</wp:posOffset>
                </wp:positionH>
                <wp:positionV relativeFrom="paragraph">
                  <wp:posOffset>347980</wp:posOffset>
                </wp:positionV>
                <wp:extent cx="6800850" cy="933450"/>
                <wp:effectExtent l="9525" t="10795" r="9525" b="825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933450"/>
                        </a:xfrm>
                        <a:prstGeom prst="rect">
                          <a:avLst/>
                        </a:prstGeom>
                        <a:solidFill>
                          <a:srgbClr val="FFFFFF"/>
                        </a:solidFill>
                        <a:ln w="9525">
                          <a:solidFill>
                            <a:srgbClr val="000000"/>
                          </a:solidFill>
                          <a:miter lim="800000"/>
                          <a:headEnd/>
                          <a:tailEnd/>
                        </a:ln>
                      </wps:spPr>
                      <wps:txbx>
                        <w:txbxContent>
                          <w:p w:rsidR="00193D44" w:rsidRDefault="00193D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95pt;margin-top:27.4pt;width:535.5pt;height:7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">
                <v:textbox>
                  <w:txbxContent>
                    <w:p w:rsidR="00193D44" w:rsidRDefault="00193D44"/>
                  </w:txbxContent>
                </v:textbox>
              </v:shape>
            </w:pict>
          </mc:Fallback>
        </mc:AlternateContent>
      </w:r>
      <w:r w:rsidR="003D7F8C" w:rsidRPr="00766941">
        <w:rPr>
          <w:rFonts w:ascii="Tahoma" w:hAnsi="Tahoma" w:cs="Tahoma"/>
          <w:b/>
          <w:bCs/>
          <w:sz w:val="30"/>
          <w:szCs w:val="30"/>
        </w:rPr>
        <w:t xml:space="preserve">Why did Abram not accept a gift from that king? </w:t>
      </w:r>
    </w:p>
    <w:p w:rsidR="00193D44" w:rsidRPr="00193D44" w:rsidRDefault="00193D44" w:rsidP="00193D44">
      <w:pPr>
        <w:rPr>
          <w:rFonts w:ascii="Tahoma" w:hAnsi="Tahoma" w:cs="Tahoma"/>
          <w:sz w:val="30"/>
          <w:szCs w:val="30"/>
        </w:rPr>
      </w:pPr>
    </w:p>
    <w:p w:rsidR="00193D44" w:rsidRDefault="00193D44" w:rsidP="00193D44">
      <w:pPr>
        <w:rPr>
          <w:rFonts w:ascii="Tahoma" w:hAnsi="Tahoma" w:cs="Tahoma"/>
          <w:sz w:val="30"/>
          <w:szCs w:val="30"/>
        </w:rPr>
      </w:pPr>
    </w:p>
    <w:p w:rsidR="003D7F8C" w:rsidRDefault="003D7F8C" w:rsidP="00193D44">
      <w:pPr>
        <w:jc w:val="right"/>
        <w:rPr>
          <w:rFonts w:ascii="Tahoma" w:hAnsi="Tahoma" w:cs="Tahoma"/>
          <w:sz w:val="30"/>
          <w:szCs w:val="30"/>
        </w:rPr>
      </w:pPr>
    </w:p>
    <w:p w:rsidR="00193D44" w:rsidRDefault="00193D44" w:rsidP="00193D44">
      <w:pPr>
        <w:jc w:val="right"/>
        <w:rPr>
          <w:rFonts w:ascii="Tahoma" w:hAnsi="Tahoma" w:cs="Tahoma"/>
          <w:sz w:val="30"/>
          <w:szCs w:val="30"/>
        </w:rPr>
      </w:pPr>
    </w:p>
    <w:p w:rsidR="00193D44" w:rsidRDefault="00193D44" w:rsidP="00193D44">
      <w:pPr>
        <w:spacing w:before="360"/>
        <w:rPr>
          <w:rFonts w:asciiTheme="majorBidi" w:hAnsiTheme="majorBidi" w:cstheme="majorBidi"/>
          <w:b/>
          <w:i/>
          <w:iCs/>
          <w:noProof/>
          <w:color w:val="0070C0"/>
          <w:sz w:val="28"/>
          <w:szCs w:val="28"/>
          <w:lang w:val="en-AU" w:eastAsia="en-AU"/>
        </w:rPr>
      </w:pPr>
      <w:r w:rsidRPr="00AB5377">
        <w:rPr>
          <w:rFonts w:ascii="Arial" w:hAnsi="Arial" w:cs="Arial"/>
          <w:noProof/>
          <w:highlight w:val="yellow"/>
          <w:lang w:eastAsia="en-US"/>
        </w:rPr>
        <w:drawing>
          <wp:anchor distT="0" distB="0" distL="114300" distR="114300" simplePos="0" relativeHeight="251675648" behindDoc="0" locked="0" layoutInCell="1" allowOverlap="1">
            <wp:simplePos x="0" y="0"/>
            <wp:positionH relativeFrom="column">
              <wp:posOffset>-243840</wp:posOffset>
            </wp:positionH>
            <wp:positionV relativeFrom="paragraph">
              <wp:posOffset>227330</wp:posOffset>
            </wp:positionV>
            <wp:extent cx="628015" cy="266700"/>
            <wp:effectExtent l="19050" t="0" r="635" b="0"/>
            <wp:wrapSquare wrapText="bothSides"/>
            <wp:docPr id="5" name="irc_mi" descr="https://img0.etsystatic.com/033/1/8583516/il_570xN.528034896_5wlc.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img0.etsystatic.com/033/1/8583516/il_570xN.528034896_5wlc.jpg">
                      <a:hlinkClick r:id="rId10"/>
                    </pic:cNvPr>
                    <pic:cNvPicPr>
                      <a:picLocks noChangeAspect="1" noChangeArrowheads="1"/>
                    </pic:cNvPicPr>
                  </pic:nvPicPr>
                  <pic:blipFill>
                    <a:blip r:embed="rId11" cstate="print"/>
                    <a:srcRect l="5140" t="30374" r="5140" b="31542"/>
                    <a:stretch>
                      <a:fillRect/>
                    </a:stretch>
                  </pic:blipFill>
                  <pic:spPr bwMode="auto">
                    <a:xfrm>
                      <a:off x="0" y="0"/>
                      <a:ext cx="628015" cy="266700"/>
                    </a:xfrm>
                    <a:prstGeom prst="rect">
                      <a:avLst/>
                    </a:prstGeom>
                    <a:noFill/>
                    <a:ln w="9525">
                      <a:noFill/>
                      <a:miter lim="800000"/>
                      <a:headEnd/>
                      <a:tailEnd/>
                    </a:ln>
                  </pic:spPr>
                </pic:pic>
              </a:graphicData>
            </a:graphic>
          </wp:anchor>
        </w:drawing>
      </w:r>
      <w:r w:rsidRPr="00AB5377">
        <w:rPr>
          <w:rFonts w:asciiTheme="majorBidi" w:hAnsiTheme="majorBidi" w:cstheme="majorBidi"/>
          <w:b/>
          <w:i/>
          <w:iCs/>
          <w:noProof/>
          <w:color w:val="0070C0"/>
          <w:sz w:val="28"/>
          <w:szCs w:val="28"/>
          <w:highlight w:val="yellow"/>
        </w:rPr>
        <w:t>Read  Genesis Chapter 1</w:t>
      </w:r>
      <w:r>
        <w:rPr>
          <w:rFonts w:asciiTheme="majorBidi" w:hAnsiTheme="majorBidi" w:cstheme="majorBidi"/>
          <w:b/>
          <w:i/>
          <w:iCs/>
          <w:noProof/>
          <w:color w:val="0070C0"/>
          <w:sz w:val="28"/>
          <w:szCs w:val="28"/>
          <w:highlight w:val="yellow"/>
        </w:rPr>
        <w:t>4</w:t>
      </w:r>
      <w:r w:rsidRPr="00AB5377">
        <w:rPr>
          <w:rFonts w:asciiTheme="majorBidi" w:hAnsiTheme="majorBidi" w:cstheme="majorBidi"/>
          <w:b/>
          <w:i/>
          <w:iCs/>
          <w:noProof/>
          <w:color w:val="0070C0"/>
          <w:sz w:val="28"/>
          <w:szCs w:val="28"/>
          <w:highlight w:val="yellow"/>
        </w:rPr>
        <w:t xml:space="preserve"> verse </w:t>
      </w:r>
      <w:r w:rsidR="00766941">
        <w:rPr>
          <w:rFonts w:asciiTheme="majorBidi" w:hAnsiTheme="majorBidi" w:cstheme="majorBidi"/>
          <w:b/>
          <w:i/>
          <w:iCs/>
          <w:noProof/>
          <w:color w:val="0070C0"/>
          <w:sz w:val="28"/>
          <w:szCs w:val="28"/>
          <w:highlight w:val="yellow"/>
        </w:rPr>
        <w:t>18</w:t>
      </w:r>
      <w:r w:rsidRPr="00AB5377">
        <w:rPr>
          <w:rFonts w:asciiTheme="majorBidi" w:hAnsiTheme="majorBidi" w:cstheme="majorBidi"/>
          <w:b/>
          <w:i/>
          <w:iCs/>
          <w:noProof/>
          <w:color w:val="0070C0"/>
          <w:sz w:val="28"/>
          <w:szCs w:val="28"/>
          <w:highlight w:val="yellow"/>
        </w:rPr>
        <w:t xml:space="preserve"> - </w:t>
      </w:r>
      <w:r>
        <w:rPr>
          <w:rFonts w:asciiTheme="majorBidi" w:hAnsiTheme="majorBidi" w:cstheme="majorBidi"/>
          <w:b/>
          <w:i/>
          <w:iCs/>
          <w:noProof/>
          <w:color w:val="0070C0"/>
          <w:sz w:val="28"/>
          <w:szCs w:val="28"/>
          <w:highlight w:val="yellow"/>
        </w:rPr>
        <w:t>24</w:t>
      </w:r>
      <w:r w:rsidRPr="00AB5377">
        <w:rPr>
          <w:rFonts w:asciiTheme="majorBidi" w:hAnsiTheme="majorBidi" w:cstheme="majorBidi"/>
          <w:b/>
          <w:i/>
          <w:iCs/>
          <w:noProof/>
          <w:color w:val="0070C0"/>
          <w:sz w:val="28"/>
          <w:szCs w:val="28"/>
          <w:highlight w:val="yellow"/>
        </w:rPr>
        <w:t xml:space="preserve"> </w:t>
      </w:r>
      <w:r w:rsidRPr="00AB5377">
        <w:rPr>
          <w:rFonts w:asciiTheme="majorBidi" w:hAnsiTheme="majorBidi" w:cstheme="majorBidi"/>
          <w:b/>
          <w:i/>
          <w:iCs/>
          <w:noProof/>
          <w:color w:val="0070C0"/>
          <w:sz w:val="28"/>
          <w:szCs w:val="28"/>
          <w:highlight w:val="yellow"/>
          <w:lang w:val="en-AU" w:eastAsia="en-AU"/>
        </w:rPr>
        <w:t>to find the complete story</w:t>
      </w:r>
    </w:p>
    <w:p w:rsidR="00766941" w:rsidRDefault="00766941" w:rsidP="00193D44">
      <w:pPr>
        <w:spacing w:before="360"/>
        <w:rPr>
          <w:rFonts w:asciiTheme="majorBidi" w:hAnsiTheme="majorBidi" w:cstheme="majorBidi"/>
          <w:b/>
          <w:i/>
          <w:iCs/>
          <w:noProof/>
          <w:color w:val="0070C0"/>
          <w:sz w:val="28"/>
          <w:szCs w:val="28"/>
          <w:lang w:val="en-AU" w:eastAsia="en-AU"/>
        </w:rPr>
      </w:pPr>
    </w:p>
    <w:p w:rsidR="00193D44" w:rsidRDefault="00193D44" w:rsidP="00193D44">
      <w:pPr>
        <w:jc w:val="right"/>
        <w:rPr>
          <w:rFonts w:ascii="Tahoma" w:hAnsi="Tahoma" w:cs="Tahoma"/>
          <w:sz w:val="30"/>
          <w:szCs w:val="30"/>
        </w:rPr>
      </w:pPr>
    </w:p>
    <w:p w:rsidR="00766941" w:rsidRDefault="00766941" w:rsidP="00193D44">
      <w:pPr>
        <w:jc w:val="right"/>
        <w:rPr>
          <w:rFonts w:ascii="Tahoma" w:hAnsi="Tahoma" w:cs="Tahoma"/>
          <w:sz w:val="30"/>
          <w:szCs w:val="30"/>
        </w:rPr>
      </w:pPr>
    </w:p>
    <w:p w:rsidR="00766941" w:rsidRPr="00B9536C" w:rsidRDefault="00766941" w:rsidP="00766941">
      <w:pPr>
        <w:spacing w:line="360" w:lineRule="auto"/>
        <w:rPr>
          <w:rFonts w:ascii="Tahoma" w:hAnsi="Tahoma" w:cs="Tahoma"/>
          <w:b/>
          <w:bCs/>
          <w:i/>
          <w:color w:val="FF0000"/>
        </w:rPr>
      </w:pPr>
      <w:r w:rsidRPr="00B9536C">
        <w:rPr>
          <w:rFonts w:ascii="Tahoma" w:hAnsi="Tahoma" w:cs="Tahoma"/>
          <w:b/>
          <w:bCs/>
          <w:i/>
          <w:color w:val="FF0000"/>
        </w:rPr>
        <w:t xml:space="preserve">After completing your Bible Study worksheet, you can </w:t>
      </w:r>
      <w:proofErr w:type="gramStart"/>
      <w:r w:rsidRPr="00B9536C">
        <w:rPr>
          <w:rFonts w:ascii="Tahoma" w:hAnsi="Tahoma" w:cs="Tahoma"/>
          <w:b/>
          <w:bCs/>
          <w:i/>
          <w:color w:val="FF0000"/>
        </w:rPr>
        <w:t>either send it by email to your class email address or print and</w:t>
      </w:r>
      <w:proofErr w:type="gramEnd"/>
      <w:r w:rsidRPr="00B9536C">
        <w:rPr>
          <w:rFonts w:ascii="Tahoma" w:hAnsi="Tahoma" w:cs="Tahoma"/>
          <w:b/>
          <w:bCs/>
          <w:i/>
          <w:color w:val="FF0000"/>
        </w:rPr>
        <w:t xml:space="preserve"> hand it to your servants next Sunday.</w:t>
      </w:r>
    </w:p>
    <w:p w:rsidR="00766941" w:rsidRPr="00B9536C" w:rsidRDefault="00766941" w:rsidP="00766941">
      <w:pPr>
        <w:spacing w:line="360" w:lineRule="auto"/>
        <w:rPr>
          <w:rFonts w:ascii="Tahoma" w:hAnsi="Tahoma" w:cs="Tahoma"/>
          <w:b/>
          <w:bCs/>
          <w:i/>
          <w:color w:val="FF0000"/>
        </w:rPr>
      </w:pPr>
    </w:p>
    <w:p w:rsidR="00766941" w:rsidRPr="00B9536C" w:rsidRDefault="00766941" w:rsidP="00766941">
      <w:pPr>
        <w:spacing w:line="360" w:lineRule="auto"/>
        <w:rPr>
          <w:rFonts w:ascii="Tahoma" w:hAnsi="Tahoma" w:cs="Tahoma"/>
          <w:b/>
          <w:bCs/>
          <w:i/>
          <w:color w:val="FF0000"/>
        </w:rPr>
      </w:pPr>
      <w:r w:rsidRPr="00B9536C">
        <w:rPr>
          <w:rFonts w:ascii="Tahoma" w:hAnsi="Tahoma" w:cs="Tahoma"/>
          <w:b/>
          <w:bCs/>
          <w:i/>
          <w:color w:val="FF0000"/>
        </w:rPr>
        <w:t>If you want to send your Bible Study by email, please select your class email address below:</w:t>
      </w:r>
    </w:p>
    <w:p w:rsidR="00766941" w:rsidRDefault="00766941" w:rsidP="00766941">
      <w:pPr>
        <w:spacing w:line="360" w:lineRule="auto"/>
        <w:rPr>
          <w:rFonts w:ascii="Tahoma" w:hAnsi="Tahoma" w:cs="Tahoma"/>
          <w:b/>
          <w:bCs/>
          <w:sz w:val="30"/>
          <w:szCs w:val="30"/>
        </w:rPr>
      </w:pPr>
    </w:p>
    <w:p w:rsidR="00766941" w:rsidRPr="0022136A" w:rsidRDefault="00766941" w:rsidP="00766941">
      <w:pPr>
        <w:spacing w:line="360" w:lineRule="auto"/>
        <w:rPr>
          <w:rFonts w:ascii="Helvetica" w:hAnsi="Helvetica" w:cs="Helvetica"/>
        </w:rPr>
      </w:pPr>
      <w:r w:rsidRPr="00B9536C">
        <w:rPr>
          <w:rFonts w:ascii="Helvetica" w:hAnsi="Helvetica" w:cs="Helvetica"/>
          <w:b/>
          <w:color w:val="000000"/>
        </w:rPr>
        <w:t>Year 4A:</w:t>
      </w:r>
      <w:r w:rsidRPr="00B9536C">
        <w:rPr>
          <w:rFonts w:ascii="Tahoma" w:hAnsi="Tahoma" w:cs="Tahoma"/>
          <w:b/>
          <w:bCs/>
        </w:rPr>
        <w:t xml:space="preserve"> </w:t>
      </w:r>
      <w:hyperlink r:id="rId12" w:tgtFrame="_blank" w:history="1">
        <w:r w:rsidRPr="00B9536C">
          <w:rPr>
            <w:rStyle w:val="Hyperlink"/>
            <w:rFonts w:ascii="Helvetica" w:hAnsi="Helvetica" w:cs="Helvetica"/>
            <w:b/>
          </w:rPr>
          <w:t>StMakarios4A@gmail.com</w:t>
        </w:r>
      </w:hyperlink>
      <w:r>
        <w:rPr>
          <w:rStyle w:val="Hyperlink"/>
          <w:rFonts w:ascii="Helvetica" w:hAnsi="Helvetica" w:cs="Helvetica"/>
          <w:b/>
        </w:rPr>
        <w:t xml:space="preserve">  </w:t>
      </w:r>
      <w:r w:rsidRPr="0022136A">
        <w:rPr>
          <w:rStyle w:val="Hyperlink"/>
          <w:rFonts w:ascii="Helvetica" w:hAnsi="Helvetica" w:cs="Helvetica"/>
          <w:color w:val="auto"/>
          <w:u w:val="none"/>
        </w:rPr>
        <w:t>Uncle Joe</w:t>
      </w:r>
    </w:p>
    <w:p w:rsidR="00766941" w:rsidRPr="00D90DB3" w:rsidRDefault="00766941" w:rsidP="00766941">
      <w:pPr>
        <w:spacing w:line="360" w:lineRule="auto"/>
        <w:rPr>
          <w:rFonts w:ascii="Helvetica" w:hAnsi="Helvetica" w:cs="Helvetica"/>
          <w:b/>
          <w:color w:val="000000"/>
        </w:rPr>
      </w:pPr>
      <w:r w:rsidRPr="00B9536C">
        <w:rPr>
          <w:rFonts w:ascii="Helvetica" w:hAnsi="Helvetica" w:cs="Helvetica"/>
          <w:b/>
          <w:color w:val="000000"/>
        </w:rPr>
        <w:t xml:space="preserve">Year 4B: </w:t>
      </w:r>
      <w:hyperlink r:id="rId13" w:tgtFrame="_blank" w:history="1">
        <w:r w:rsidRPr="00B9536C">
          <w:rPr>
            <w:rStyle w:val="Hyperlink"/>
            <w:rFonts w:ascii="Helvetica" w:hAnsi="Helvetica" w:cs="Helvetica"/>
            <w:b/>
          </w:rPr>
          <w:t>StBakhomios4B@gmail.com</w:t>
        </w:r>
      </w:hyperlink>
      <w:r>
        <w:rPr>
          <w:rStyle w:val="Hyperlink"/>
          <w:rFonts w:ascii="Helvetica" w:hAnsi="Helvetica" w:cs="Helvetica"/>
          <w:b/>
        </w:rPr>
        <w:t xml:space="preserve"> </w:t>
      </w:r>
      <w:r>
        <w:rPr>
          <w:rStyle w:val="Hyperlink"/>
          <w:rFonts w:ascii="Helvetica" w:hAnsi="Helvetica" w:cs="Helvetica"/>
          <w:b/>
          <w:u w:val="none"/>
        </w:rPr>
        <w:t xml:space="preserve"> </w:t>
      </w:r>
      <w:r w:rsidRPr="0022136A">
        <w:rPr>
          <w:rStyle w:val="Hyperlink"/>
          <w:rFonts w:ascii="Helvetica" w:hAnsi="Helvetica" w:cs="Helvetica"/>
          <w:color w:val="auto"/>
          <w:u w:val="none"/>
        </w:rPr>
        <w:t>Uncle Shady</w:t>
      </w:r>
    </w:p>
    <w:p w:rsidR="00766941" w:rsidRPr="00D90DB3" w:rsidRDefault="00766941" w:rsidP="00766941">
      <w:pPr>
        <w:spacing w:line="360" w:lineRule="auto"/>
        <w:rPr>
          <w:rFonts w:ascii="Tahoma" w:hAnsi="Tahoma" w:cs="Tahoma"/>
          <w:bCs/>
        </w:rPr>
      </w:pPr>
      <w:r w:rsidRPr="00B9536C">
        <w:rPr>
          <w:rFonts w:ascii="Helvetica" w:hAnsi="Helvetica" w:cs="Helvetica"/>
          <w:b/>
          <w:color w:val="000000"/>
        </w:rPr>
        <w:t xml:space="preserve">Year 4C: </w:t>
      </w:r>
      <w:hyperlink r:id="rId14" w:tgtFrame="_blank" w:history="1">
        <w:r w:rsidRPr="00B9536C">
          <w:rPr>
            <w:rStyle w:val="Hyperlink"/>
            <w:rFonts w:ascii="Helvetica" w:hAnsi="Helvetica" w:cs="Helvetica"/>
            <w:b/>
          </w:rPr>
          <w:t>StAnthony4C@gmail.com</w:t>
        </w:r>
      </w:hyperlink>
      <w:r>
        <w:rPr>
          <w:rStyle w:val="Hyperlink"/>
          <w:rFonts w:ascii="Helvetica" w:hAnsi="Helvetica" w:cs="Helvetica"/>
          <w:u w:val="none"/>
        </w:rPr>
        <w:t xml:space="preserve"> </w:t>
      </w:r>
      <w:r w:rsidRPr="0022136A">
        <w:rPr>
          <w:rStyle w:val="Hyperlink"/>
          <w:rFonts w:ascii="Helvetica" w:hAnsi="Helvetica" w:cs="Helvetica"/>
          <w:color w:val="auto"/>
          <w:u w:val="none"/>
        </w:rPr>
        <w:t xml:space="preserve">Aunty </w:t>
      </w:r>
      <w:proofErr w:type="spellStart"/>
      <w:r w:rsidRPr="0022136A">
        <w:rPr>
          <w:rStyle w:val="Hyperlink"/>
          <w:rFonts w:ascii="Helvetica" w:hAnsi="Helvetica" w:cs="Helvetica"/>
          <w:color w:val="auto"/>
          <w:u w:val="none"/>
        </w:rPr>
        <w:t>Melaine</w:t>
      </w:r>
      <w:proofErr w:type="spellEnd"/>
    </w:p>
    <w:p w:rsidR="00766941" w:rsidRPr="00193D44" w:rsidRDefault="00766941" w:rsidP="00193D44">
      <w:pPr>
        <w:jc w:val="right"/>
        <w:rPr>
          <w:rFonts w:ascii="Tahoma" w:hAnsi="Tahoma" w:cs="Tahoma"/>
          <w:sz w:val="30"/>
          <w:szCs w:val="30"/>
        </w:rPr>
      </w:pPr>
    </w:p>
    <w:sectPr w:rsidR="00766941" w:rsidRPr="00193D44" w:rsidSect="0093595D">
      <w:headerReference w:type="default" r:id="rId15"/>
      <w:pgSz w:w="11900" w:h="16840"/>
      <w:pgMar w:top="567" w:right="624" w:bottom="567"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84B" w:rsidRDefault="009E184B" w:rsidP="0033108F">
      <w:r>
        <w:separator/>
      </w:r>
    </w:p>
  </w:endnote>
  <w:endnote w:type="continuationSeparator" w:id="0">
    <w:p w:rsidR="009E184B" w:rsidRDefault="009E184B" w:rsidP="00331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84B" w:rsidRDefault="009E184B" w:rsidP="0033108F">
      <w:r>
        <w:separator/>
      </w:r>
    </w:p>
  </w:footnote>
  <w:footnote w:type="continuationSeparator" w:id="0">
    <w:p w:rsidR="009E184B" w:rsidRDefault="009E184B" w:rsidP="003310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F8C" w:rsidRDefault="003D7F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40FA2"/>
    <w:multiLevelType w:val="hybridMultilevel"/>
    <w:tmpl w:val="245EA6D2"/>
    <w:lvl w:ilvl="0" w:tplc="A53C77A0">
      <w:start w:val="2"/>
      <w:numFmt w:val="lowerLetter"/>
      <w:lvlText w:val="%1."/>
      <w:lvlJc w:val="left"/>
      <w:pPr>
        <w:ind w:left="720" w:hanging="360"/>
      </w:pPr>
      <w:rPr>
        <w:rFonts w:hint="default"/>
        <w:b/>
      </w:rPr>
    </w:lvl>
    <w:lvl w:ilvl="1" w:tplc="04090019">
      <w:start w:val="1"/>
      <w:numFmt w:val="lowerLetter"/>
      <w:lvlText w:val="%2."/>
      <w:lvlJc w:val="left"/>
      <w:pPr>
        <w:ind w:left="1070" w:hanging="360"/>
      </w:pPr>
    </w:lvl>
    <w:lvl w:ilvl="2" w:tplc="0409001B">
      <w:start w:val="1"/>
      <w:numFmt w:val="lowerRoman"/>
      <w:lvlText w:val="%3."/>
      <w:lvlJc w:val="right"/>
      <w:pPr>
        <w:ind w:left="2160" w:hanging="180"/>
      </w:pPr>
    </w:lvl>
    <w:lvl w:ilvl="3" w:tplc="53D446F4">
      <w:start w:val="8"/>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D6011"/>
    <w:multiLevelType w:val="hybridMultilevel"/>
    <w:tmpl w:val="E3049EC4"/>
    <w:lvl w:ilvl="0" w:tplc="BE8EDE82">
      <w:start w:val="1"/>
      <w:numFmt w:val="decimal"/>
      <w:lvlText w:val="%1."/>
      <w:lvlJc w:val="left"/>
      <w:pPr>
        <w:ind w:left="810" w:hanging="360"/>
      </w:pPr>
      <w:rPr>
        <w:rFonts w:hint="default"/>
        <w:b/>
      </w:rPr>
    </w:lvl>
    <w:lvl w:ilvl="1" w:tplc="0C090019">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2">
    <w:nsid w:val="12E50BAE"/>
    <w:multiLevelType w:val="hybridMultilevel"/>
    <w:tmpl w:val="C344B3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C14D6"/>
    <w:multiLevelType w:val="hybridMultilevel"/>
    <w:tmpl w:val="02781E3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158B3007"/>
    <w:multiLevelType w:val="hybridMultilevel"/>
    <w:tmpl w:val="276CE1CC"/>
    <w:lvl w:ilvl="0" w:tplc="FDDA26C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nsid w:val="209229C2"/>
    <w:multiLevelType w:val="hybridMultilevel"/>
    <w:tmpl w:val="F67CB1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1074D75"/>
    <w:multiLevelType w:val="multilevel"/>
    <w:tmpl w:val="9B069D4C"/>
    <w:lvl w:ilvl="0">
      <w:start w:val="1"/>
      <w:numFmt w:val="decimal"/>
      <w:lvlText w:val="%1."/>
      <w:lvlJc w:val="left"/>
      <w:pPr>
        <w:ind w:left="450" w:hanging="360"/>
      </w:pPr>
      <w:rPr>
        <w:b/>
        <w:bCs w:val="0"/>
      </w:rPr>
    </w:lvl>
    <w:lvl w:ilvl="1">
      <w:start w:val="1"/>
      <w:numFmt w:val="lowerLetter"/>
      <w:lvlText w:val="%2."/>
      <w:lvlJc w:val="left"/>
      <w:pPr>
        <w:ind w:left="1080" w:hanging="360"/>
      </w:pPr>
      <w:rPr>
        <w:rFonts w:ascii="Tahoma" w:eastAsiaTheme="minorEastAsia" w:hAnsi="Tahoma" w:cs="Tahoma"/>
      </w:r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2251243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73F46FD"/>
    <w:multiLevelType w:val="hybridMultilevel"/>
    <w:tmpl w:val="17EE7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060A8C"/>
    <w:multiLevelType w:val="hybridMultilevel"/>
    <w:tmpl w:val="7A54656C"/>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2D8C121F"/>
    <w:multiLevelType w:val="hybridMultilevel"/>
    <w:tmpl w:val="A702A6D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E3D26D7"/>
    <w:multiLevelType w:val="multilevel"/>
    <w:tmpl w:val="EA58DB38"/>
    <w:lvl w:ilvl="0">
      <w:start w:val="1"/>
      <w:numFmt w:val="decimal"/>
      <w:lvlText w:val="%1-"/>
      <w:lvlJc w:val="left"/>
      <w:pPr>
        <w:ind w:left="360" w:hanging="360"/>
      </w:pPr>
      <w:rPr>
        <w:rFonts w:ascii="Tahoma" w:eastAsiaTheme="minorEastAsia" w:hAnsi="Tahoma" w:cs="Tahoma"/>
        <w:b/>
        <w:color w:val="auto"/>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339E005F"/>
    <w:multiLevelType w:val="hybridMultilevel"/>
    <w:tmpl w:val="CBA88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7F3589"/>
    <w:multiLevelType w:val="multilevel"/>
    <w:tmpl w:val="F67CB1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F416A9B"/>
    <w:multiLevelType w:val="hybridMultilevel"/>
    <w:tmpl w:val="831E94D0"/>
    <w:lvl w:ilvl="0" w:tplc="DA0A54C2">
      <w:start w:val="1"/>
      <w:numFmt w:val="decimal"/>
      <w:lvlText w:val="%1."/>
      <w:lvlJc w:val="left"/>
      <w:pPr>
        <w:ind w:left="450" w:hanging="360"/>
      </w:pPr>
      <w:rPr>
        <w:b/>
        <w:bCs w:val="0"/>
      </w:rPr>
    </w:lvl>
    <w:lvl w:ilvl="1" w:tplc="FDFE8B5E">
      <w:start w:val="1"/>
      <w:numFmt w:val="lowerLetter"/>
      <w:lvlText w:val="%2."/>
      <w:lvlJc w:val="left"/>
      <w:pPr>
        <w:ind w:left="1080" w:hanging="360"/>
      </w:pPr>
      <w:rPr>
        <w:rFonts w:ascii="Tahoma" w:eastAsiaTheme="minorEastAsia" w:hAnsi="Tahoma" w:cs="Tahoma"/>
      </w:rPr>
    </w:lvl>
    <w:lvl w:ilvl="2" w:tplc="0C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0FC5745"/>
    <w:multiLevelType w:val="hybridMultilevel"/>
    <w:tmpl w:val="55B6AC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10F0FDF"/>
    <w:multiLevelType w:val="hybridMultilevel"/>
    <w:tmpl w:val="0ACEC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8A6CB4"/>
    <w:multiLevelType w:val="multilevel"/>
    <w:tmpl w:val="0ACECF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D402AEA"/>
    <w:multiLevelType w:val="hybridMultilevel"/>
    <w:tmpl w:val="9B069D4C"/>
    <w:lvl w:ilvl="0" w:tplc="DA0A54C2">
      <w:start w:val="1"/>
      <w:numFmt w:val="decimal"/>
      <w:lvlText w:val="%1."/>
      <w:lvlJc w:val="left"/>
      <w:pPr>
        <w:ind w:left="450" w:hanging="360"/>
      </w:pPr>
      <w:rPr>
        <w:b/>
        <w:bCs w:val="0"/>
      </w:rPr>
    </w:lvl>
    <w:lvl w:ilvl="1" w:tplc="FDFE8B5E">
      <w:start w:val="1"/>
      <w:numFmt w:val="lowerLetter"/>
      <w:lvlText w:val="%2."/>
      <w:lvlJc w:val="left"/>
      <w:pPr>
        <w:ind w:left="1080" w:hanging="360"/>
      </w:pPr>
      <w:rPr>
        <w:rFonts w:ascii="Tahoma" w:eastAsiaTheme="minorEastAsia" w:hAnsi="Tahoma" w:cs="Tahoma"/>
      </w:rPr>
    </w:lvl>
    <w:lvl w:ilvl="2" w:tplc="0C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ECC7F65"/>
    <w:multiLevelType w:val="hybridMultilevel"/>
    <w:tmpl w:val="FF24CF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C70FAE"/>
    <w:multiLevelType w:val="multilevel"/>
    <w:tmpl w:val="B08213A0"/>
    <w:lvl w:ilvl="0">
      <w:start w:val="2"/>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4BA0345"/>
    <w:multiLevelType w:val="multilevel"/>
    <w:tmpl w:val="245EA6D2"/>
    <w:lvl w:ilvl="0">
      <w:start w:val="2"/>
      <w:numFmt w:val="lowerLetter"/>
      <w:lvlText w:val="%1."/>
      <w:lvlJc w:val="left"/>
      <w:pPr>
        <w:ind w:left="720" w:hanging="360"/>
      </w:pPr>
      <w:rPr>
        <w:rFonts w:hint="default"/>
        <w:b/>
      </w:rPr>
    </w:lvl>
    <w:lvl w:ilvl="1">
      <w:start w:val="1"/>
      <w:numFmt w:val="lowerLetter"/>
      <w:lvlText w:val="%2."/>
      <w:lvlJc w:val="left"/>
      <w:pPr>
        <w:ind w:left="1070" w:hanging="360"/>
      </w:pPr>
    </w:lvl>
    <w:lvl w:ilvl="2">
      <w:start w:val="1"/>
      <w:numFmt w:val="lowerRoman"/>
      <w:lvlText w:val="%3."/>
      <w:lvlJc w:val="right"/>
      <w:pPr>
        <w:ind w:left="2160" w:hanging="180"/>
      </w:pPr>
    </w:lvl>
    <w:lvl w:ilvl="3">
      <w:start w:val="8"/>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8"/>
  </w:num>
  <w:num w:numId="3">
    <w:abstractNumId w:val="5"/>
  </w:num>
  <w:num w:numId="4">
    <w:abstractNumId w:val="13"/>
  </w:num>
  <w:num w:numId="5">
    <w:abstractNumId w:val="2"/>
  </w:num>
  <w:num w:numId="6">
    <w:abstractNumId w:val="12"/>
  </w:num>
  <w:num w:numId="7">
    <w:abstractNumId w:val="19"/>
  </w:num>
  <w:num w:numId="8">
    <w:abstractNumId w:val="10"/>
  </w:num>
  <w:num w:numId="9">
    <w:abstractNumId w:val="15"/>
  </w:num>
  <w:num w:numId="10">
    <w:abstractNumId w:val="7"/>
  </w:num>
  <w:num w:numId="11">
    <w:abstractNumId w:val="4"/>
  </w:num>
  <w:num w:numId="12">
    <w:abstractNumId w:val="9"/>
  </w:num>
  <w:num w:numId="13">
    <w:abstractNumId w:val="3"/>
  </w:num>
  <w:num w:numId="14">
    <w:abstractNumId w:val="0"/>
  </w:num>
  <w:num w:numId="15">
    <w:abstractNumId w:val="11"/>
  </w:num>
  <w:num w:numId="16">
    <w:abstractNumId w:val="16"/>
  </w:num>
  <w:num w:numId="17">
    <w:abstractNumId w:val="17"/>
  </w:num>
  <w:num w:numId="18">
    <w:abstractNumId w:val="20"/>
  </w:num>
  <w:num w:numId="19">
    <w:abstractNumId w:val="18"/>
  </w:num>
  <w:num w:numId="20">
    <w:abstractNumId w:val="6"/>
  </w:num>
  <w:num w:numId="21">
    <w:abstractNumId w:val="2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08F"/>
    <w:rsid w:val="0003072B"/>
    <w:rsid w:val="00044CD4"/>
    <w:rsid w:val="000460C8"/>
    <w:rsid w:val="000903A1"/>
    <w:rsid w:val="000C11BF"/>
    <w:rsid w:val="000C1865"/>
    <w:rsid w:val="000D1604"/>
    <w:rsid w:val="000D32FB"/>
    <w:rsid w:val="000D44D3"/>
    <w:rsid w:val="000D7D09"/>
    <w:rsid w:val="0010667F"/>
    <w:rsid w:val="001126D2"/>
    <w:rsid w:val="00124620"/>
    <w:rsid w:val="001259B4"/>
    <w:rsid w:val="001424A3"/>
    <w:rsid w:val="001508C7"/>
    <w:rsid w:val="00193D44"/>
    <w:rsid w:val="00194418"/>
    <w:rsid w:val="0019483B"/>
    <w:rsid w:val="001C024D"/>
    <w:rsid w:val="001C5EC9"/>
    <w:rsid w:val="001D0204"/>
    <w:rsid w:val="001F5104"/>
    <w:rsid w:val="001F66BF"/>
    <w:rsid w:val="002027B7"/>
    <w:rsid w:val="0020366A"/>
    <w:rsid w:val="00214A91"/>
    <w:rsid w:val="00234754"/>
    <w:rsid w:val="002F651F"/>
    <w:rsid w:val="00300064"/>
    <w:rsid w:val="0033108F"/>
    <w:rsid w:val="003447CC"/>
    <w:rsid w:val="003A0AD0"/>
    <w:rsid w:val="003D3AAF"/>
    <w:rsid w:val="003D7F8C"/>
    <w:rsid w:val="003E03BF"/>
    <w:rsid w:val="003E0574"/>
    <w:rsid w:val="003F1730"/>
    <w:rsid w:val="003F3CE9"/>
    <w:rsid w:val="00400B01"/>
    <w:rsid w:val="00451DBE"/>
    <w:rsid w:val="004629D1"/>
    <w:rsid w:val="004673EC"/>
    <w:rsid w:val="004751A9"/>
    <w:rsid w:val="004E1A3F"/>
    <w:rsid w:val="005011F1"/>
    <w:rsid w:val="00504E9B"/>
    <w:rsid w:val="00520518"/>
    <w:rsid w:val="005268B4"/>
    <w:rsid w:val="00526DFE"/>
    <w:rsid w:val="005367F6"/>
    <w:rsid w:val="00556DC6"/>
    <w:rsid w:val="00592C34"/>
    <w:rsid w:val="00595893"/>
    <w:rsid w:val="005961D2"/>
    <w:rsid w:val="00596DBC"/>
    <w:rsid w:val="005B7B6C"/>
    <w:rsid w:val="005C40A6"/>
    <w:rsid w:val="005D758B"/>
    <w:rsid w:val="005E272B"/>
    <w:rsid w:val="005F514F"/>
    <w:rsid w:val="00620D92"/>
    <w:rsid w:val="00625056"/>
    <w:rsid w:val="00635D01"/>
    <w:rsid w:val="00643311"/>
    <w:rsid w:val="00644C72"/>
    <w:rsid w:val="00645305"/>
    <w:rsid w:val="00662CA5"/>
    <w:rsid w:val="006A5C95"/>
    <w:rsid w:val="006D2CF7"/>
    <w:rsid w:val="006D530D"/>
    <w:rsid w:val="006D6773"/>
    <w:rsid w:val="006E2A19"/>
    <w:rsid w:val="006E6777"/>
    <w:rsid w:val="0073080B"/>
    <w:rsid w:val="007412AD"/>
    <w:rsid w:val="007558CA"/>
    <w:rsid w:val="00757D84"/>
    <w:rsid w:val="00766941"/>
    <w:rsid w:val="0077308E"/>
    <w:rsid w:val="007843B2"/>
    <w:rsid w:val="0078585B"/>
    <w:rsid w:val="007B25FD"/>
    <w:rsid w:val="007C1402"/>
    <w:rsid w:val="007C47EC"/>
    <w:rsid w:val="007D0CBC"/>
    <w:rsid w:val="007F2E2F"/>
    <w:rsid w:val="00801067"/>
    <w:rsid w:val="0080613C"/>
    <w:rsid w:val="00811477"/>
    <w:rsid w:val="0084103E"/>
    <w:rsid w:val="00845C10"/>
    <w:rsid w:val="00855930"/>
    <w:rsid w:val="00855B09"/>
    <w:rsid w:val="008709DE"/>
    <w:rsid w:val="00890BDF"/>
    <w:rsid w:val="00894B5A"/>
    <w:rsid w:val="008B26A9"/>
    <w:rsid w:val="008F292A"/>
    <w:rsid w:val="00914683"/>
    <w:rsid w:val="0093595D"/>
    <w:rsid w:val="00942EFD"/>
    <w:rsid w:val="00957C0A"/>
    <w:rsid w:val="00962392"/>
    <w:rsid w:val="00964483"/>
    <w:rsid w:val="0097462E"/>
    <w:rsid w:val="009A36E0"/>
    <w:rsid w:val="009B0312"/>
    <w:rsid w:val="009B2C87"/>
    <w:rsid w:val="009E184B"/>
    <w:rsid w:val="009E2E5D"/>
    <w:rsid w:val="009F7ECD"/>
    <w:rsid w:val="00A03A32"/>
    <w:rsid w:val="00A05974"/>
    <w:rsid w:val="00A25830"/>
    <w:rsid w:val="00A32003"/>
    <w:rsid w:val="00A46204"/>
    <w:rsid w:val="00A60FD3"/>
    <w:rsid w:val="00A64501"/>
    <w:rsid w:val="00A83664"/>
    <w:rsid w:val="00A865FF"/>
    <w:rsid w:val="00A95949"/>
    <w:rsid w:val="00A979C4"/>
    <w:rsid w:val="00AB5377"/>
    <w:rsid w:val="00AC1EE7"/>
    <w:rsid w:val="00AC7B85"/>
    <w:rsid w:val="00AD1A95"/>
    <w:rsid w:val="00B12440"/>
    <w:rsid w:val="00B4173D"/>
    <w:rsid w:val="00B46001"/>
    <w:rsid w:val="00B6180C"/>
    <w:rsid w:val="00B66B5B"/>
    <w:rsid w:val="00B74001"/>
    <w:rsid w:val="00B76A01"/>
    <w:rsid w:val="00B97546"/>
    <w:rsid w:val="00BA1C74"/>
    <w:rsid w:val="00BA5975"/>
    <w:rsid w:val="00BA5E76"/>
    <w:rsid w:val="00BC26DD"/>
    <w:rsid w:val="00BE3E67"/>
    <w:rsid w:val="00BF1099"/>
    <w:rsid w:val="00C22221"/>
    <w:rsid w:val="00C26BC8"/>
    <w:rsid w:val="00C319A8"/>
    <w:rsid w:val="00C33F44"/>
    <w:rsid w:val="00C408C0"/>
    <w:rsid w:val="00C423D9"/>
    <w:rsid w:val="00C4555E"/>
    <w:rsid w:val="00C45B17"/>
    <w:rsid w:val="00C73D96"/>
    <w:rsid w:val="00C80307"/>
    <w:rsid w:val="00CA14DB"/>
    <w:rsid w:val="00CA6EE2"/>
    <w:rsid w:val="00CB5FE6"/>
    <w:rsid w:val="00CC5833"/>
    <w:rsid w:val="00CC60D5"/>
    <w:rsid w:val="00CC770F"/>
    <w:rsid w:val="00CD6DBC"/>
    <w:rsid w:val="00CF6D5A"/>
    <w:rsid w:val="00D16DFA"/>
    <w:rsid w:val="00D177B8"/>
    <w:rsid w:val="00D273AF"/>
    <w:rsid w:val="00D278DC"/>
    <w:rsid w:val="00D27BDF"/>
    <w:rsid w:val="00D37278"/>
    <w:rsid w:val="00D62E39"/>
    <w:rsid w:val="00DB0DFF"/>
    <w:rsid w:val="00DB1396"/>
    <w:rsid w:val="00DC5A81"/>
    <w:rsid w:val="00DE1FCF"/>
    <w:rsid w:val="00DE2FD8"/>
    <w:rsid w:val="00DE4CE0"/>
    <w:rsid w:val="00DF1840"/>
    <w:rsid w:val="00E15B97"/>
    <w:rsid w:val="00E30491"/>
    <w:rsid w:val="00E535AC"/>
    <w:rsid w:val="00E61980"/>
    <w:rsid w:val="00E64F63"/>
    <w:rsid w:val="00E7574C"/>
    <w:rsid w:val="00E81124"/>
    <w:rsid w:val="00E915FD"/>
    <w:rsid w:val="00EC5515"/>
    <w:rsid w:val="00ED4CA2"/>
    <w:rsid w:val="00EE04C7"/>
    <w:rsid w:val="00F02D0A"/>
    <w:rsid w:val="00F0579D"/>
    <w:rsid w:val="00F22D5C"/>
    <w:rsid w:val="00F52ACE"/>
    <w:rsid w:val="00F53A5C"/>
    <w:rsid w:val="00F81881"/>
    <w:rsid w:val="00F824CB"/>
    <w:rsid w:val="00F834BD"/>
    <w:rsid w:val="00F851DE"/>
    <w:rsid w:val="00F876BD"/>
    <w:rsid w:val="00FA0FBF"/>
    <w:rsid w:val="00FB6268"/>
    <w:rsid w:val="00FB6CDF"/>
    <w:rsid w:val="00FC6078"/>
    <w:rsid w:val="00FF64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3108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3108F"/>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33108F"/>
    <w:pPr>
      <w:tabs>
        <w:tab w:val="center" w:pos="4320"/>
        <w:tab w:val="right" w:pos="8640"/>
      </w:tabs>
    </w:pPr>
  </w:style>
  <w:style w:type="character" w:customStyle="1" w:styleId="HeaderChar">
    <w:name w:val="Header Char"/>
    <w:basedOn w:val="DefaultParagraphFont"/>
    <w:link w:val="Header"/>
    <w:uiPriority w:val="99"/>
    <w:rsid w:val="0033108F"/>
  </w:style>
  <w:style w:type="paragraph" w:styleId="Footer">
    <w:name w:val="footer"/>
    <w:basedOn w:val="Normal"/>
    <w:link w:val="FooterChar"/>
    <w:uiPriority w:val="99"/>
    <w:unhideWhenUsed/>
    <w:rsid w:val="0033108F"/>
    <w:pPr>
      <w:tabs>
        <w:tab w:val="center" w:pos="4320"/>
        <w:tab w:val="right" w:pos="8640"/>
      </w:tabs>
    </w:pPr>
  </w:style>
  <w:style w:type="character" w:customStyle="1" w:styleId="FooterChar">
    <w:name w:val="Footer Char"/>
    <w:basedOn w:val="DefaultParagraphFont"/>
    <w:link w:val="Footer"/>
    <w:uiPriority w:val="99"/>
    <w:rsid w:val="0033108F"/>
  </w:style>
  <w:style w:type="paragraph" w:styleId="ListParagraph">
    <w:name w:val="List Paragraph"/>
    <w:basedOn w:val="Normal"/>
    <w:uiPriority w:val="34"/>
    <w:qFormat/>
    <w:rsid w:val="00662CA5"/>
    <w:pPr>
      <w:ind w:left="720"/>
      <w:contextualSpacing/>
    </w:pPr>
  </w:style>
  <w:style w:type="paragraph" w:styleId="BalloonText">
    <w:name w:val="Balloon Text"/>
    <w:basedOn w:val="Normal"/>
    <w:link w:val="BalloonTextChar"/>
    <w:uiPriority w:val="99"/>
    <w:semiHidden/>
    <w:unhideWhenUsed/>
    <w:rsid w:val="00F52A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2ACE"/>
    <w:rPr>
      <w:rFonts w:ascii="Lucida Grande" w:hAnsi="Lucida Grande" w:cs="Lucida Grande"/>
      <w:sz w:val="18"/>
      <w:szCs w:val="18"/>
    </w:rPr>
  </w:style>
  <w:style w:type="table" w:styleId="TableGrid">
    <w:name w:val="Table Grid"/>
    <w:basedOn w:val="TableNormal"/>
    <w:uiPriority w:val="59"/>
    <w:rsid w:val="003E0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80307"/>
  </w:style>
  <w:style w:type="character" w:customStyle="1" w:styleId="text">
    <w:name w:val="text"/>
    <w:basedOn w:val="DefaultParagraphFont"/>
    <w:rsid w:val="007C1402"/>
  </w:style>
  <w:style w:type="character" w:styleId="Hyperlink">
    <w:name w:val="Hyperlink"/>
    <w:basedOn w:val="DefaultParagraphFont"/>
    <w:uiPriority w:val="99"/>
    <w:unhideWhenUsed/>
    <w:rsid w:val="00F02D0A"/>
    <w:rPr>
      <w:color w:val="0000FF" w:themeColor="hyperlink"/>
      <w:u w:val="single"/>
    </w:rPr>
  </w:style>
  <w:style w:type="paragraph" w:styleId="NormalWeb">
    <w:name w:val="Normal (Web)"/>
    <w:basedOn w:val="Normal"/>
    <w:uiPriority w:val="99"/>
    <w:unhideWhenUsed/>
    <w:rsid w:val="00A865FF"/>
    <w:pPr>
      <w:spacing w:before="100" w:beforeAutospacing="1" w:after="100" w:afterAutospacing="1"/>
    </w:pPr>
    <w:rPr>
      <w:rFonts w:ascii="Times New Roman" w:eastAsia="Times New Roman" w:hAnsi="Times New Roman" w:cs="Times New Roman"/>
      <w:lang w:eastAsia="en-US"/>
    </w:rPr>
  </w:style>
  <w:style w:type="character" w:customStyle="1" w:styleId="small-caps">
    <w:name w:val="small-caps"/>
    <w:basedOn w:val="DefaultParagraphFont"/>
    <w:rsid w:val="00A865FF"/>
  </w:style>
  <w:style w:type="paragraph" w:customStyle="1" w:styleId="line">
    <w:name w:val="line"/>
    <w:basedOn w:val="Normal"/>
    <w:rsid w:val="00C319A8"/>
    <w:pPr>
      <w:spacing w:before="100" w:beforeAutospacing="1" w:after="100" w:afterAutospacing="1"/>
    </w:pPr>
    <w:rPr>
      <w:rFonts w:ascii="Times New Roman" w:eastAsia="Times New Roman" w:hAnsi="Times New Roman" w:cs="Times New Roman"/>
      <w:lang w:val="en-AU" w:eastAsia="en-AU"/>
    </w:rPr>
  </w:style>
  <w:style w:type="paragraph" w:customStyle="1" w:styleId="first-line-none">
    <w:name w:val="first-line-none"/>
    <w:basedOn w:val="Normal"/>
    <w:rsid w:val="00C319A8"/>
    <w:pPr>
      <w:spacing w:before="100" w:beforeAutospacing="1" w:after="100" w:afterAutospacing="1"/>
    </w:pPr>
    <w:rPr>
      <w:rFonts w:ascii="Times New Roman" w:eastAsia="Times New Roman" w:hAnsi="Times New Roman" w:cs="Times New Roman"/>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3108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3108F"/>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33108F"/>
    <w:pPr>
      <w:tabs>
        <w:tab w:val="center" w:pos="4320"/>
        <w:tab w:val="right" w:pos="8640"/>
      </w:tabs>
    </w:pPr>
  </w:style>
  <w:style w:type="character" w:customStyle="1" w:styleId="HeaderChar">
    <w:name w:val="Header Char"/>
    <w:basedOn w:val="DefaultParagraphFont"/>
    <w:link w:val="Header"/>
    <w:uiPriority w:val="99"/>
    <w:rsid w:val="0033108F"/>
  </w:style>
  <w:style w:type="paragraph" w:styleId="Footer">
    <w:name w:val="footer"/>
    <w:basedOn w:val="Normal"/>
    <w:link w:val="FooterChar"/>
    <w:uiPriority w:val="99"/>
    <w:unhideWhenUsed/>
    <w:rsid w:val="0033108F"/>
    <w:pPr>
      <w:tabs>
        <w:tab w:val="center" w:pos="4320"/>
        <w:tab w:val="right" w:pos="8640"/>
      </w:tabs>
    </w:pPr>
  </w:style>
  <w:style w:type="character" w:customStyle="1" w:styleId="FooterChar">
    <w:name w:val="Footer Char"/>
    <w:basedOn w:val="DefaultParagraphFont"/>
    <w:link w:val="Footer"/>
    <w:uiPriority w:val="99"/>
    <w:rsid w:val="0033108F"/>
  </w:style>
  <w:style w:type="paragraph" w:styleId="ListParagraph">
    <w:name w:val="List Paragraph"/>
    <w:basedOn w:val="Normal"/>
    <w:uiPriority w:val="34"/>
    <w:qFormat/>
    <w:rsid w:val="00662CA5"/>
    <w:pPr>
      <w:ind w:left="720"/>
      <w:contextualSpacing/>
    </w:pPr>
  </w:style>
  <w:style w:type="paragraph" w:styleId="BalloonText">
    <w:name w:val="Balloon Text"/>
    <w:basedOn w:val="Normal"/>
    <w:link w:val="BalloonTextChar"/>
    <w:uiPriority w:val="99"/>
    <w:semiHidden/>
    <w:unhideWhenUsed/>
    <w:rsid w:val="00F52A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2ACE"/>
    <w:rPr>
      <w:rFonts w:ascii="Lucida Grande" w:hAnsi="Lucida Grande" w:cs="Lucida Grande"/>
      <w:sz w:val="18"/>
      <w:szCs w:val="18"/>
    </w:rPr>
  </w:style>
  <w:style w:type="table" w:styleId="TableGrid">
    <w:name w:val="Table Grid"/>
    <w:basedOn w:val="TableNormal"/>
    <w:uiPriority w:val="59"/>
    <w:rsid w:val="003E0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80307"/>
  </w:style>
  <w:style w:type="character" w:customStyle="1" w:styleId="text">
    <w:name w:val="text"/>
    <w:basedOn w:val="DefaultParagraphFont"/>
    <w:rsid w:val="007C1402"/>
  </w:style>
  <w:style w:type="character" w:styleId="Hyperlink">
    <w:name w:val="Hyperlink"/>
    <w:basedOn w:val="DefaultParagraphFont"/>
    <w:uiPriority w:val="99"/>
    <w:unhideWhenUsed/>
    <w:rsid w:val="00F02D0A"/>
    <w:rPr>
      <w:color w:val="0000FF" w:themeColor="hyperlink"/>
      <w:u w:val="single"/>
    </w:rPr>
  </w:style>
  <w:style w:type="paragraph" w:styleId="NormalWeb">
    <w:name w:val="Normal (Web)"/>
    <w:basedOn w:val="Normal"/>
    <w:uiPriority w:val="99"/>
    <w:unhideWhenUsed/>
    <w:rsid w:val="00A865FF"/>
    <w:pPr>
      <w:spacing w:before="100" w:beforeAutospacing="1" w:after="100" w:afterAutospacing="1"/>
    </w:pPr>
    <w:rPr>
      <w:rFonts w:ascii="Times New Roman" w:eastAsia="Times New Roman" w:hAnsi="Times New Roman" w:cs="Times New Roman"/>
      <w:lang w:eastAsia="en-US"/>
    </w:rPr>
  </w:style>
  <w:style w:type="character" w:customStyle="1" w:styleId="small-caps">
    <w:name w:val="small-caps"/>
    <w:basedOn w:val="DefaultParagraphFont"/>
    <w:rsid w:val="00A865FF"/>
  </w:style>
  <w:style w:type="paragraph" w:customStyle="1" w:styleId="line">
    <w:name w:val="line"/>
    <w:basedOn w:val="Normal"/>
    <w:rsid w:val="00C319A8"/>
    <w:pPr>
      <w:spacing w:before="100" w:beforeAutospacing="1" w:after="100" w:afterAutospacing="1"/>
    </w:pPr>
    <w:rPr>
      <w:rFonts w:ascii="Times New Roman" w:eastAsia="Times New Roman" w:hAnsi="Times New Roman" w:cs="Times New Roman"/>
      <w:lang w:val="en-AU" w:eastAsia="en-AU"/>
    </w:rPr>
  </w:style>
  <w:style w:type="paragraph" w:customStyle="1" w:styleId="first-line-none">
    <w:name w:val="first-line-none"/>
    <w:basedOn w:val="Normal"/>
    <w:rsid w:val="00C319A8"/>
    <w:pPr>
      <w:spacing w:before="100" w:beforeAutospacing="1" w:after="100" w:afterAutospacing="1"/>
    </w:pPr>
    <w:rPr>
      <w:rFonts w:ascii="Times New Roman" w:eastAsia="Times New Roman" w:hAnsi="Times New Roman" w:cs="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17313">
      <w:bodyDiv w:val="1"/>
      <w:marLeft w:val="0"/>
      <w:marRight w:val="0"/>
      <w:marTop w:val="0"/>
      <w:marBottom w:val="0"/>
      <w:divBdr>
        <w:top w:val="none" w:sz="0" w:space="0" w:color="auto"/>
        <w:left w:val="none" w:sz="0" w:space="0" w:color="auto"/>
        <w:bottom w:val="none" w:sz="0" w:space="0" w:color="auto"/>
        <w:right w:val="none" w:sz="0" w:space="0" w:color="auto"/>
      </w:divBdr>
      <w:divsChild>
        <w:div w:id="1304117576">
          <w:marLeft w:val="0"/>
          <w:marRight w:val="0"/>
          <w:marTop w:val="0"/>
          <w:marBottom w:val="0"/>
          <w:divBdr>
            <w:top w:val="none" w:sz="0" w:space="0" w:color="auto"/>
            <w:left w:val="none" w:sz="0" w:space="0" w:color="auto"/>
            <w:bottom w:val="none" w:sz="0" w:space="0" w:color="auto"/>
            <w:right w:val="none" w:sz="0" w:space="0" w:color="auto"/>
          </w:divBdr>
          <w:divsChild>
            <w:div w:id="421293846">
              <w:marLeft w:val="0"/>
              <w:marRight w:val="0"/>
              <w:marTop w:val="0"/>
              <w:marBottom w:val="0"/>
              <w:divBdr>
                <w:top w:val="none" w:sz="0" w:space="0" w:color="auto"/>
                <w:left w:val="none" w:sz="0" w:space="0" w:color="auto"/>
                <w:bottom w:val="none" w:sz="0" w:space="0" w:color="auto"/>
                <w:right w:val="none" w:sz="0" w:space="0" w:color="auto"/>
              </w:divBdr>
              <w:divsChild>
                <w:div w:id="1448037272">
                  <w:marLeft w:val="0"/>
                  <w:marRight w:val="0"/>
                  <w:marTop w:val="0"/>
                  <w:marBottom w:val="0"/>
                  <w:divBdr>
                    <w:top w:val="none" w:sz="0" w:space="0" w:color="auto"/>
                    <w:left w:val="none" w:sz="0" w:space="0" w:color="auto"/>
                    <w:bottom w:val="none" w:sz="0" w:space="0" w:color="auto"/>
                    <w:right w:val="none" w:sz="0" w:space="0" w:color="auto"/>
                  </w:divBdr>
                  <w:divsChild>
                    <w:div w:id="849683284">
                      <w:marLeft w:val="0"/>
                      <w:marRight w:val="0"/>
                      <w:marTop w:val="0"/>
                      <w:marBottom w:val="0"/>
                      <w:divBdr>
                        <w:top w:val="none" w:sz="0" w:space="0" w:color="auto"/>
                        <w:left w:val="none" w:sz="0" w:space="0" w:color="auto"/>
                        <w:bottom w:val="none" w:sz="0" w:space="0" w:color="auto"/>
                        <w:right w:val="none" w:sz="0" w:space="0" w:color="auto"/>
                      </w:divBdr>
                      <w:divsChild>
                        <w:div w:id="2122677455">
                          <w:marLeft w:val="0"/>
                          <w:marRight w:val="0"/>
                          <w:marTop w:val="0"/>
                          <w:marBottom w:val="0"/>
                          <w:divBdr>
                            <w:top w:val="none" w:sz="0" w:space="0" w:color="auto"/>
                            <w:left w:val="none" w:sz="0" w:space="0" w:color="auto"/>
                            <w:bottom w:val="none" w:sz="0" w:space="0" w:color="auto"/>
                            <w:right w:val="none" w:sz="0" w:space="0" w:color="auto"/>
                          </w:divBdr>
                          <w:divsChild>
                            <w:div w:id="1902717067">
                              <w:marLeft w:val="0"/>
                              <w:marRight w:val="0"/>
                              <w:marTop w:val="0"/>
                              <w:marBottom w:val="0"/>
                              <w:divBdr>
                                <w:top w:val="none" w:sz="0" w:space="0" w:color="auto"/>
                                <w:left w:val="none" w:sz="0" w:space="0" w:color="auto"/>
                                <w:bottom w:val="none" w:sz="0" w:space="0" w:color="auto"/>
                                <w:right w:val="none" w:sz="0" w:space="0" w:color="auto"/>
                              </w:divBdr>
                              <w:divsChild>
                                <w:div w:id="1214537294">
                                  <w:marLeft w:val="0"/>
                                  <w:marRight w:val="0"/>
                                  <w:marTop w:val="0"/>
                                  <w:marBottom w:val="0"/>
                                  <w:divBdr>
                                    <w:top w:val="none" w:sz="0" w:space="0" w:color="auto"/>
                                    <w:left w:val="none" w:sz="0" w:space="0" w:color="auto"/>
                                    <w:bottom w:val="none" w:sz="0" w:space="0" w:color="auto"/>
                                    <w:right w:val="none" w:sz="0" w:space="0" w:color="auto"/>
                                  </w:divBdr>
                                  <w:divsChild>
                                    <w:div w:id="97138196">
                                      <w:marLeft w:val="0"/>
                                      <w:marRight w:val="0"/>
                                      <w:marTop w:val="0"/>
                                      <w:marBottom w:val="0"/>
                                      <w:divBdr>
                                        <w:top w:val="none" w:sz="0" w:space="0" w:color="auto"/>
                                        <w:left w:val="none" w:sz="0" w:space="0" w:color="auto"/>
                                        <w:bottom w:val="none" w:sz="0" w:space="0" w:color="auto"/>
                                        <w:right w:val="none" w:sz="0" w:space="0" w:color="auto"/>
                                      </w:divBdr>
                                      <w:divsChild>
                                        <w:div w:id="1215654212">
                                          <w:marLeft w:val="0"/>
                                          <w:marRight w:val="0"/>
                                          <w:marTop w:val="0"/>
                                          <w:marBottom w:val="0"/>
                                          <w:divBdr>
                                            <w:top w:val="none" w:sz="0" w:space="0" w:color="auto"/>
                                            <w:left w:val="none" w:sz="0" w:space="0" w:color="auto"/>
                                            <w:bottom w:val="none" w:sz="0" w:space="0" w:color="auto"/>
                                            <w:right w:val="none" w:sz="0" w:space="0" w:color="auto"/>
                                          </w:divBdr>
                                          <w:divsChild>
                                            <w:div w:id="2007050091">
                                              <w:marLeft w:val="0"/>
                                              <w:marRight w:val="0"/>
                                              <w:marTop w:val="0"/>
                                              <w:marBottom w:val="0"/>
                                              <w:divBdr>
                                                <w:top w:val="none" w:sz="0" w:space="0" w:color="auto"/>
                                                <w:left w:val="none" w:sz="0" w:space="0" w:color="auto"/>
                                                <w:bottom w:val="none" w:sz="0" w:space="0" w:color="auto"/>
                                                <w:right w:val="none" w:sz="0" w:space="0" w:color="auto"/>
                                              </w:divBdr>
                                              <w:divsChild>
                                                <w:div w:id="1648708139">
                                                  <w:marLeft w:val="0"/>
                                                  <w:marRight w:val="0"/>
                                                  <w:marTop w:val="0"/>
                                                  <w:marBottom w:val="0"/>
                                                  <w:divBdr>
                                                    <w:top w:val="none" w:sz="0" w:space="0" w:color="auto"/>
                                                    <w:left w:val="none" w:sz="0" w:space="0" w:color="auto"/>
                                                    <w:bottom w:val="none" w:sz="0" w:space="0" w:color="auto"/>
                                                    <w:right w:val="none" w:sz="0" w:space="0" w:color="auto"/>
                                                  </w:divBdr>
                                                  <w:divsChild>
                                                    <w:div w:id="3933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0407014">
      <w:bodyDiv w:val="1"/>
      <w:marLeft w:val="0"/>
      <w:marRight w:val="0"/>
      <w:marTop w:val="0"/>
      <w:marBottom w:val="0"/>
      <w:divBdr>
        <w:top w:val="none" w:sz="0" w:space="0" w:color="auto"/>
        <w:left w:val="none" w:sz="0" w:space="0" w:color="auto"/>
        <w:bottom w:val="none" w:sz="0" w:space="0" w:color="auto"/>
        <w:right w:val="none" w:sz="0" w:space="0" w:color="auto"/>
      </w:divBdr>
      <w:divsChild>
        <w:div w:id="1812477303">
          <w:marLeft w:val="0"/>
          <w:marRight w:val="0"/>
          <w:marTop w:val="0"/>
          <w:marBottom w:val="0"/>
          <w:divBdr>
            <w:top w:val="none" w:sz="0" w:space="0" w:color="auto"/>
            <w:left w:val="none" w:sz="0" w:space="0" w:color="auto"/>
            <w:bottom w:val="none" w:sz="0" w:space="0" w:color="auto"/>
            <w:right w:val="none" w:sz="0" w:space="0" w:color="auto"/>
          </w:divBdr>
          <w:divsChild>
            <w:div w:id="220991515">
              <w:marLeft w:val="0"/>
              <w:marRight w:val="0"/>
              <w:marTop w:val="0"/>
              <w:marBottom w:val="0"/>
              <w:divBdr>
                <w:top w:val="none" w:sz="0" w:space="0" w:color="auto"/>
                <w:left w:val="none" w:sz="0" w:space="0" w:color="auto"/>
                <w:bottom w:val="none" w:sz="0" w:space="0" w:color="auto"/>
                <w:right w:val="none" w:sz="0" w:space="0" w:color="auto"/>
              </w:divBdr>
              <w:divsChild>
                <w:div w:id="1761759888">
                  <w:marLeft w:val="0"/>
                  <w:marRight w:val="0"/>
                  <w:marTop w:val="0"/>
                  <w:marBottom w:val="0"/>
                  <w:divBdr>
                    <w:top w:val="none" w:sz="0" w:space="0" w:color="auto"/>
                    <w:left w:val="none" w:sz="0" w:space="0" w:color="auto"/>
                    <w:bottom w:val="none" w:sz="0" w:space="0" w:color="auto"/>
                    <w:right w:val="none" w:sz="0" w:space="0" w:color="auto"/>
                  </w:divBdr>
                  <w:divsChild>
                    <w:div w:id="1662731315">
                      <w:marLeft w:val="0"/>
                      <w:marRight w:val="0"/>
                      <w:marTop w:val="0"/>
                      <w:marBottom w:val="0"/>
                      <w:divBdr>
                        <w:top w:val="none" w:sz="0" w:space="0" w:color="auto"/>
                        <w:left w:val="none" w:sz="0" w:space="0" w:color="auto"/>
                        <w:bottom w:val="none" w:sz="0" w:space="0" w:color="auto"/>
                        <w:right w:val="none" w:sz="0" w:space="0" w:color="auto"/>
                      </w:divBdr>
                      <w:divsChild>
                        <w:div w:id="1725254183">
                          <w:marLeft w:val="0"/>
                          <w:marRight w:val="0"/>
                          <w:marTop w:val="0"/>
                          <w:marBottom w:val="0"/>
                          <w:divBdr>
                            <w:top w:val="none" w:sz="0" w:space="0" w:color="auto"/>
                            <w:left w:val="none" w:sz="0" w:space="0" w:color="auto"/>
                            <w:bottom w:val="none" w:sz="0" w:space="0" w:color="auto"/>
                            <w:right w:val="none" w:sz="0" w:space="0" w:color="auto"/>
                          </w:divBdr>
                          <w:divsChild>
                            <w:div w:id="1915512205">
                              <w:marLeft w:val="0"/>
                              <w:marRight w:val="0"/>
                              <w:marTop w:val="0"/>
                              <w:marBottom w:val="0"/>
                              <w:divBdr>
                                <w:top w:val="none" w:sz="0" w:space="0" w:color="auto"/>
                                <w:left w:val="none" w:sz="0" w:space="0" w:color="auto"/>
                                <w:bottom w:val="none" w:sz="0" w:space="0" w:color="auto"/>
                                <w:right w:val="none" w:sz="0" w:space="0" w:color="auto"/>
                              </w:divBdr>
                              <w:divsChild>
                                <w:div w:id="554585096">
                                  <w:marLeft w:val="0"/>
                                  <w:marRight w:val="0"/>
                                  <w:marTop w:val="0"/>
                                  <w:marBottom w:val="0"/>
                                  <w:divBdr>
                                    <w:top w:val="none" w:sz="0" w:space="0" w:color="auto"/>
                                    <w:left w:val="none" w:sz="0" w:space="0" w:color="auto"/>
                                    <w:bottom w:val="none" w:sz="0" w:space="0" w:color="auto"/>
                                    <w:right w:val="none" w:sz="0" w:space="0" w:color="auto"/>
                                  </w:divBdr>
                                  <w:divsChild>
                                    <w:div w:id="2133136833">
                                      <w:marLeft w:val="0"/>
                                      <w:marRight w:val="0"/>
                                      <w:marTop w:val="0"/>
                                      <w:marBottom w:val="0"/>
                                      <w:divBdr>
                                        <w:top w:val="none" w:sz="0" w:space="0" w:color="auto"/>
                                        <w:left w:val="none" w:sz="0" w:space="0" w:color="auto"/>
                                        <w:bottom w:val="none" w:sz="0" w:space="0" w:color="auto"/>
                                        <w:right w:val="none" w:sz="0" w:space="0" w:color="auto"/>
                                      </w:divBdr>
                                      <w:divsChild>
                                        <w:div w:id="194971215">
                                          <w:marLeft w:val="0"/>
                                          <w:marRight w:val="0"/>
                                          <w:marTop w:val="0"/>
                                          <w:marBottom w:val="0"/>
                                          <w:divBdr>
                                            <w:top w:val="none" w:sz="0" w:space="0" w:color="auto"/>
                                            <w:left w:val="none" w:sz="0" w:space="0" w:color="auto"/>
                                            <w:bottom w:val="none" w:sz="0" w:space="0" w:color="auto"/>
                                            <w:right w:val="none" w:sz="0" w:space="0" w:color="auto"/>
                                          </w:divBdr>
                                          <w:divsChild>
                                            <w:div w:id="2081442074">
                                              <w:marLeft w:val="0"/>
                                              <w:marRight w:val="0"/>
                                              <w:marTop w:val="0"/>
                                              <w:marBottom w:val="0"/>
                                              <w:divBdr>
                                                <w:top w:val="none" w:sz="0" w:space="0" w:color="auto"/>
                                                <w:left w:val="none" w:sz="0" w:space="0" w:color="auto"/>
                                                <w:bottom w:val="none" w:sz="0" w:space="0" w:color="auto"/>
                                                <w:right w:val="none" w:sz="0" w:space="0" w:color="auto"/>
                                              </w:divBdr>
                                              <w:divsChild>
                                                <w:div w:id="125562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u-mg6.mail.yahoo.com/neo/b/compose?to=StBakhomios4B@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u-mg6.mail.yahoo.com/neo/b/compose?to=StMakarios4A@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google.com.au/url?sa=i&amp;rct=j&amp;q=&amp;esrc=s&amp;frm=1&amp;source=images&amp;cd=&amp;cad=rja&amp;uact=8&amp;ved=0CAcQjRw&amp;url=https://www.etsy.com/listing/169859650/vector-hand-gesturing-with-pointed&amp;ei=fWzHVI6PBaTVmgXI04LgCw&amp;bvm=bv.84349003,d.dGY&amp;psig=AFQjCNH48PLcNHA2IlXMAQB6_0aCcEpODQ&amp;ust=1422441900694604"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au-mg6.mail.yahoo.com/neo/b/compose?to=StAnthony4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72F45-DEAC-443E-ABBE-EECC29150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Serco Asia Pacific</Company>
  <LinksUpToDate>false</LinksUpToDate>
  <CharactersWithSpaces>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Mina</dc:creator>
  <cp:lastModifiedBy>Maurice</cp:lastModifiedBy>
  <cp:revision>3</cp:revision>
  <cp:lastPrinted>2013-10-28T11:02:00Z</cp:lastPrinted>
  <dcterms:created xsi:type="dcterms:W3CDTF">2015-02-26T04:39:00Z</dcterms:created>
  <dcterms:modified xsi:type="dcterms:W3CDTF">2015-02-26T04:46:00Z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c1a1cef8-e582-40ba-b16b-faa48ad10de9</vt:lpwstr>
  </property>
  <property fmtid="{D5CDD505-2E9C-101B-9397-08002B2CF9AE}" pid="3" name="SercoClassification">
    <vt:lpwstr>NOT A SERCO DOCUMENT (No Visible Marking)</vt:lpwstr>
  </property>
</Properties>
</file>