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09" w:rsidRPr="006800FE" w:rsidRDefault="00E20251" w:rsidP="006800FE">
      <w:pPr>
        <w:rPr>
          <w:rFonts w:ascii="Times New Roman" w:hAnsi="Times New Roman"/>
        </w:rPr>
      </w:pPr>
      <w:r>
        <w:rPr>
          <w:rFonts w:ascii="Arial" w:hAnsi="Arial" w:cs="Arial"/>
          <w:b/>
          <w:bCs/>
          <w:noProof/>
        </w:rPr>
        <w:pict>
          <v:rect id="_x0000_s1036" style="position:absolute;margin-left:329.6pt;margin-top:-15.4pt;width:204.65pt;height:102.2pt;flip:x;z-index:251672576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36" inset="21.6pt,21.6pt,21.6pt,21.6pt">
              <w:txbxContent>
                <w:p w:rsidR="00C035B6" w:rsidRPr="00F91939" w:rsidRDefault="00C035B6" w:rsidP="00C035B6">
                  <w:pPr>
                    <w:spacing w:line="360" w:lineRule="auto"/>
                    <w:rPr>
                      <w:sz w:val="32"/>
                      <w:szCs w:val="32"/>
                      <w:lang w:val="en-AU"/>
                    </w:rPr>
                  </w:pPr>
                  <w:proofErr w:type="spellStart"/>
                  <w:r w:rsidRPr="00F91939">
                    <w:rPr>
                      <w:sz w:val="32"/>
                      <w:szCs w:val="32"/>
                      <w:lang w:val="en-AU"/>
                    </w:rPr>
                    <w:t>Name</w:t>
                  </w:r>
                  <w:proofErr w:type="gramStart"/>
                  <w:r>
                    <w:rPr>
                      <w:sz w:val="32"/>
                      <w:szCs w:val="32"/>
                      <w:lang w:val="en-AU"/>
                    </w:rPr>
                    <w:t>:_</w:t>
                  </w:r>
                  <w:proofErr w:type="gramEnd"/>
                  <w:r>
                    <w:rPr>
                      <w:sz w:val="32"/>
                      <w:szCs w:val="32"/>
                      <w:lang w:val="en-AU"/>
                    </w:rPr>
                    <w:t>______________Class</w:t>
                  </w:r>
                  <w:proofErr w:type="spellEnd"/>
                  <w:r>
                    <w:rPr>
                      <w:sz w:val="32"/>
                      <w:szCs w:val="32"/>
                      <w:lang w:val="en-AU"/>
                    </w:rPr>
                    <w:t>:________________</w:t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</w:p>
              </w:txbxContent>
            </v:textbox>
            <w10:wrap type="square" anchorx="margin" anchory="margin"/>
          </v:rect>
        </w:pict>
      </w:r>
      <w:r w:rsidR="00E90653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-128270</wp:posOffset>
            </wp:positionV>
            <wp:extent cx="723265" cy="738505"/>
            <wp:effectExtent l="19050" t="0" r="635" b="0"/>
            <wp:wrapSquare wrapText="bothSides"/>
            <wp:docPr id="1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226C">
        <w:rPr>
          <w:rFonts w:ascii="Arial" w:hAnsi="Arial" w:cs="Arial"/>
          <w:b/>
          <w:bCs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21.6pt;margin-top:3.35pt;width:101.85pt;height:38.3pt;z-index:251662336;mso-position-horizontal-relative:text;mso-position-vertical-relative:text" fillcolor="black">
            <v:shadow color="#868686"/>
            <v:textpath style="font-family:&quot;Arial Black&quot;;v-text-kern:t" trim="t" fitpath="t" string="BS = 24 points&#10;HIT= 6 points"/>
            <w10:wrap type="square"/>
          </v:shape>
        </w:pict>
      </w:r>
      <w:r w:rsidR="006042A1">
        <w:rPr>
          <w:rFonts w:ascii="Arial" w:hAnsi="Arial" w:cs="Arial"/>
          <w:b/>
          <w:bCs/>
        </w:rPr>
        <w:t xml:space="preserve">           </w:t>
      </w:r>
      <w:r w:rsidR="00717309" w:rsidRPr="007E50C4">
        <w:rPr>
          <w:rFonts w:ascii="Arial" w:hAnsi="Arial" w:cs="Arial"/>
          <w:b/>
          <w:bCs/>
        </w:rPr>
        <w:t xml:space="preserve">Bible study </w:t>
      </w:r>
      <w:r w:rsidR="000F4ECE">
        <w:rPr>
          <w:rFonts w:ascii="Arial" w:hAnsi="Arial" w:cs="Arial"/>
          <w:b/>
          <w:bCs/>
        </w:rPr>
        <w:t>6</w:t>
      </w:r>
      <w:r w:rsidR="00511154" w:rsidRPr="00511154">
        <w:rPr>
          <w:rFonts w:ascii="Times New Roman" w:hAnsi="Times New Roman"/>
        </w:rPr>
        <w:t xml:space="preserve"> </w:t>
      </w:r>
      <w:r w:rsidR="00511154">
        <w:rPr>
          <w:rFonts w:ascii="Times New Roman" w:hAnsi="Times New Roman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9" type="#_x0000_t201" style="position:absolute;margin-left:90pt;margin-top:207pt;width:449.15pt;height:358.65pt;z-index:251688960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  <w:r w:rsidR="00717309" w:rsidRPr="007E50C4">
        <w:rPr>
          <w:rFonts w:ascii="Arial" w:hAnsi="Arial" w:cs="Arial"/>
          <w:b/>
          <w:bCs/>
        </w:rPr>
        <w:t xml:space="preserve">- 2013 </w:t>
      </w:r>
    </w:p>
    <w:p w:rsidR="00D12684" w:rsidRDefault="00D12684" w:rsidP="000F4ECE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Chapter </w:t>
      </w:r>
      <w:r w:rsidR="000F4ECE">
        <w:rPr>
          <w:noProof/>
          <w:sz w:val="36"/>
          <w:szCs w:val="36"/>
        </w:rPr>
        <w:t>Four</w:t>
      </w:r>
    </w:p>
    <w:p w:rsidR="00717309" w:rsidRPr="00AD6567" w:rsidRDefault="00D12684" w:rsidP="00AD6567">
      <w:pPr>
        <w:jc w:val="center"/>
        <w:rPr>
          <w:rStyle w:val="FontStyle18"/>
          <w:rFonts w:cstheme="minorBidi"/>
          <w:noProof/>
          <w:spacing w:val="0"/>
          <w:sz w:val="36"/>
          <w:szCs w:val="36"/>
        </w:rPr>
      </w:pPr>
      <w:r>
        <w:rPr>
          <w:noProof/>
          <w:sz w:val="36"/>
          <w:szCs w:val="36"/>
        </w:rPr>
        <w:t xml:space="preserve">        </w:t>
      </w:r>
      <w:r w:rsidR="00717309" w:rsidRPr="00605A02">
        <w:rPr>
          <w:noProof/>
          <w:sz w:val="36"/>
          <w:szCs w:val="36"/>
        </w:rPr>
        <w:t>The Gospel of Mark</w:t>
      </w:r>
    </w:p>
    <w:p w:rsidR="00717309" w:rsidRPr="00FD0875" w:rsidRDefault="00717309" w:rsidP="00FD0875">
      <w:pPr>
        <w:pStyle w:val="Style2"/>
        <w:widowControl/>
        <w:spacing w:before="106" w:line="276" w:lineRule="auto"/>
        <w:rPr>
          <w:rStyle w:val="FontStyle20"/>
          <w:rFonts w:asciiTheme="minorBidi" w:hAnsiTheme="minorBidi"/>
          <w:color w:val="FF0000"/>
          <w:sz w:val="28"/>
          <w:szCs w:val="28"/>
        </w:rPr>
      </w:pPr>
      <w:r>
        <w:rPr>
          <w:rStyle w:val="FontStyle20"/>
          <w:rFonts w:asciiTheme="minorBidi" w:hAnsiTheme="minorBidi"/>
          <w:color w:val="FF0000"/>
          <w:sz w:val="28"/>
          <w:szCs w:val="28"/>
        </w:rPr>
        <w:tab/>
      </w:r>
      <w:r w:rsidR="0007612E">
        <w:rPr>
          <w:rStyle w:val="FontStyle20"/>
          <w:rFonts w:asciiTheme="minorBidi" w:hAnsiTheme="minorBidi"/>
          <w:color w:val="FF0000"/>
          <w:sz w:val="28"/>
          <w:szCs w:val="28"/>
        </w:rPr>
        <w:t xml:space="preserve">Learn the </w:t>
      </w:r>
      <w:r w:rsidR="00900CA1" w:rsidRPr="00900CA1">
        <w:rPr>
          <w:rStyle w:val="FontStyle20"/>
          <w:rFonts w:asciiTheme="minorBidi" w:hAnsiTheme="minorBidi"/>
          <w:color w:val="FF0000"/>
          <w:sz w:val="32"/>
          <w:szCs w:val="32"/>
        </w:rPr>
        <w:t>Key Words</w:t>
      </w:r>
      <w:r>
        <w:rPr>
          <w:rStyle w:val="FontStyle20"/>
          <w:rFonts w:asciiTheme="minorBidi" w:hAnsiTheme="minorBidi"/>
          <w:sz w:val="28"/>
          <w:szCs w:val="28"/>
        </w:rPr>
        <w:t xml:space="preserve"> </w:t>
      </w:r>
    </w:p>
    <w:tbl>
      <w:tblPr>
        <w:tblpPr w:leftFromText="180" w:rightFromText="180" w:vertAnchor="page" w:horzAnchor="page" w:tblpX="1106" w:tblpY="2697"/>
        <w:tblW w:w="8845" w:type="dxa"/>
        <w:tblCellMar>
          <w:left w:w="0" w:type="dxa"/>
          <w:right w:w="0" w:type="dxa"/>
        </w:tblCellMar>
        <w:tblLook w:val="04A0"/>
      </w:tblPr>
      <w:tblGrid>
        <w:gridCol w:w="3109"/>
        <w:gridCol w:w="338"/>
        <w:gridCol w:w="5398"/>
      </w:tblGrid>
      <w:tr w:rsidR="00AD6567" w:rsidTr="00AD6567">
        <w:trPr>
          <w:trHeight w:val="433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D6567" w:rsidRDefault="00AD6567" w:rsidP="00AD6567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devoured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338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D6567" w:rsidRDefault="00AD6567" w:rsidP="00AD6567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lang w:val="en-AU"/>
              </w:rPr>
              <w:t> 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D6567" w:rsidRDefault="00AD6567" w:rsidP="00AD6567">
            <w:pPr>
              <w:spacing w:after="120" w:line="285" w:lineRule="auto"/>
              <w:jc w:val="right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en-AU"/>
              </w:rPr>
              <w:t>Ate something quickly</w:t>
            </w:r>
          </w:p>
        </w:tc>
      </w:tr>
      <w:tr w:rsidR="00AD6567" w:rsidTr="00AD6567">
        <w:trPr>
          <w:trHeight w:val="433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D6567" w:rsidRDefault="00AD6567" w:rsidP="00AD6567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sprang up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338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D6567" w:rsidRDefault="00AD6567" w:rsidP="00AD6567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lang w:val="en-AU"/>
              </w:rPr>
              <w:t> 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D6567" w:rsidRDefault="00AD6567" w:rsidP="00AD6567">
            <w:pPr>
              <w:spacing w:after="120" w:line="285" w:lineRule="auto"/>
              <w:jc w:val="right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en-AU"/>
              </w:rPr>
              <w:t>germinated</w:t>
            </w:r>
          </w:p>
        </w:tc>
      </w:tr>
      <w:tr w:rsidR="00AD6567" w:rsidTr="00AD6567">
        <w:trPr>
          <w:trHeight w:val="433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D6567" w:rsidRDefault="00AD6567" w:rsidP="00AD6567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scorched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8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D6567" w:rsidRDefault="00AD6567" w:rsidP="00AD6567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lang w:val="en-AU"/>
              </w:rPr>
              <w:t> 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D6567" w:rsidRDefault="00AD6567" w:rsidP="00AD6567">
            <w:pPr>
              <w:spacing w:after="120" w:line="285" w:lineRule="auto"/>
              <w:jc w:val="right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en-AU"/>
              </w:rPr>
              <w:t>dry as a bone</w:t>
            </w:r>
          </w:p>
        </w:tc>
      </w:tr>
      <w:tr w:rsidR="00AD6567" w:rsidTr="00AD6567">
        <w:trPr>
          <w:trHeight w:val="433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D6567" w:rsidRDefault="00AD6567" w:rsidP="00AD6567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yielded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338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D6567" w:rsidRDefault="00AD6567" w:rsidP="00AD6567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lang w:val="en-AU"/>
              </w:rPr>
              <w:t> 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D6567" w:rsidRDefault="00AD6567" w:rsidP="00AD6567">
            <w:pPr>
              <w:spacing w:after="120" w:line="285" w:lineRule="auto"/>
              <w:jc w:val="right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en-AU"/>
              </w:rPr>
              <w:t>produced</w:t>
            </w:r>
          </w:p>
        </w:tc>
      </w:tr>
      <w:tr w:rsidR="00AD6567" w:rsidTr="00AD6567">
        <w:trPr>
          <w:trHeight w:val="433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D6567" w:rsidRDefault="00AD6567" w:rsidP="00AD6567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thirtyfold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8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D6567" w:rsidRDefault="00AD6567" w:rsidP="00AD6567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lang w:val="en-AU"/>
              </w:rPr>
              <w:t> 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D6567" w:rsidRDefault="00AD6567" w:rsidP="00AD6567">
            <w:pPr>
              <w:spacing w:after="120" w:line="285" w:lineRule="auto"/>
              <w:jc w:val="right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en-AU"/>
              </w:rPr>
              <w:t>Times thirty (X30)</w:t>
            </w:r>
          </w:p>
        </w:tc>
      </w:tr>
      <w:tr w:rsidR="00AD6567" w:rsidTr="00AD6567">
        <w:trPr>
          <w:trHeight w:val="433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D6567" w:rsidRDefault="00AD6567" w:rsidP="00AD6567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revealed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8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D6567" w:rsidRDefault="00AD6567" w:rsidP="00AD6567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lang w:val="en-AU"/>
              </w:rPr>
              <w:t> 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D6567" w:rsidRDefault="00AD6567" w:rsidP="00AD6567">
            <w:pPr>
              <w:spacing w:after="120" w:line="285" w:lineRule="auto"/>
              <w:jc w:val="right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en-AU"/>
              </w:rPr>
              <w:t>made known</w:t>
            </w:r>
          </w:p>
        </w:tc>
      </w:tr>
      <w:tr w:rsidR="00AD6567" w:rsidTr="00AD6567">
        <w:trPr>
          <w:trHeight w:val="433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D6567" w:rsidRDefault="00AD6567" w:rsidP="00AD6567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Take heed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338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D6567" w:rsidRDefault="00AD6567" w:rsidP="00AD6567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lang w:val="en-AU"/>
              </w:rPr>
              <w:t> 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D6567" w:rsidRDefault="00AD6567" w:rsidP="00AD6567">
            <w:pPr>
              <w:spacing w:after="120" w:line="285" w:lineRule="auto"/>
              <w:jc w:val="right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en-AU"/>
              </w:rPr>
              <w:t>Be careful</w:t>
            </w:r>
          </w:p>
        </w:tc>
      </w:tr>
      <w:tr w:rsidR="00AD6567" w:rsidTr="00AD6567">
        <w:trPr>
          <w:trHeight w:val="433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D6567" w:rsidRDefault="00AD6567" w:rsidP="00AD6567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scatter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338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D6567" w:rsidRDefault="00AD6567" w:rsidP="00AD6567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lang w:val="en-AU"/>
              </w:rPr>
              <w:t> 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D6567" w:rsidRDefault="00AD6567" w:rsidP="00AD6567">
            <w:pPr>
              <w:spacing w:after="120" w:line="285" w:lineRule="auto"/>
              <w:jc w:val="right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en-AU"/>
              </w:rPr>
              <w:t>fly away</w:t>
            </w:r>
          </w:p>
        </w:tc>
      </w:tr>
      <w:tr w:rsidR="00AD6567" w:rsidTr="00AD6567">
        <w:trPr>
          <w:trHeight w:val="433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D6567" w:rsidRDefault="00AD6567" w:rsidP="00AD6567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8"/>
                <w:szCs w:val="28"/>
                <w:lang w:val="en-AU"/>
              </w:rPr>
              <w:t xml:space="preserve">He puts in </w:t>
            </w:r>
            <w: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the sickle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8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D6567" w:rsidRDefault="00AD6567" w:rsidP="00AD6567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lang w:val="en-AU"/>
              </w:rPr>
              <w:t> 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D6567" w:rsidRDefault="00AD6567" w:rsidP="00AD6567">
            <w:pPr>
              <w:spacing w:after="120" w:line="285" w:lineRule="auto"/>
              <w:jc w:val="right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en-AU"/>
              </w:rPr>
              <w:t>indicating being ready for harvest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D6567" w:rsidTr="00AD6567">
        <w:trPr>
          <w:trHeight w:val="433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D6567" w:rsidRDefault="00AD6567" w:rsidP="00AD6567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liken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338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D6567" w:rsidRDefault="00AD6567" w:rsidP="00AD6567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lang w:val="en-AU"/>
              </w:rPr>
              <w:t> 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D6567" w:rsidRDefault="00AD6567" w:rsidP="00AD6567">
            <w:pPr>
              <w:spacing w:after="120" w:line="285" w:lineRule="auto"/>
              <w:jc w:val="right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en-AU"/>
              </w:rPr>
              <w:t>compare</w:t>
            </w:r>
          </w:p>
        </w:tc>
      </w:tr>
      <w:tr w:rsidR="00AD6567" w:rsidTr="00AD6567">
        <w:trPr>
          <w:trHeight w:val="433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D6567" w:rsidRDefault="00AD6567" w:rsidP="00AD6567">
            <w:pPr>
              <w:spacing w:after="120" w:line="285" w:lineRule="auto"/>
              <w:rPr>
                <w:rFonts w:ascii="Book Antiqua" w:hAnsi="Book Antiqua"/>
                <w:b/>
                <w:bCs/>
                <w:color w:val="000000"/>
                <w:kern w:val="28"/>
                <w:sz w:val="17"/>
                <w:lang w:val="en-AU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Parables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38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D6567" w:rsidRDefault="00AD6567" w:rsidP="00AD6567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lang w:val="en-AU"/>
              </w:rPr>
              <w:t> 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D6567" w:rsidRDefault="00AD6567" w:rsidP="00AD6567">
            <w:pPr>
              <w:spacing w:after="120" w:line="285" w:lineRule="auto"/>
              <w:jc w:val="right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en-AU"/>
              </w:rPr>
              <w:t>moral or religious stories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ahoma" w:hAnsi="Tahoma" w:cs="Tahoma"/>
                <w:b/>
                <w:bCs/>
                <w:sz w:val="28"/>
                <w:szCs w:val="28"/>
                <w:lang w:val="en-AU"/>
              </w:rPr>
              <w:t xml:space="preserve"> </w:t>
            </w:r>
          </w:p>
        </w:tc>
      </w:tr>
      <w:tr w:rsidR="00AD6567" w:rsidTr="00AD6567">
        <w:trPr>
          <w:trHeight w:val="433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D6567" w:rsidRDefault="00AD6567" w:rsidP="00AD6567">
            <w:pPr>
              <w:spacing w:after="120" w:line="285" w:lineRule="auto"/>
              <w:rPr>
                <w:rFonts w:ascii="Book Antiqua" w:hAnsi="Book Antiqua"/>
                <w:b/>
                <w:bCs/>
                <w:color w:val="000000"/>
                <w:kern w:val="28"/>
                <w:sz w:val="17"/>
                <w:lang w:val="en-AU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the stern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8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D6567" w:rsidRDefault="00AD6567" w:rsidP="00AD6567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lang w:val="en-AU"/>
              </w:rPr>
              <w:t> 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D6567" w:rsidRDefault="00AD6567" w:rsidP="00AD6567">
            <w:pPr>
              <w:spacing w:after="120" w:line="285" w:lineRule="auto"/>
              <w:jc w:val="right"/>
              <w:rPr>
                <w:rFonts w:ascii="Tahoma" w:hAnsi="Tahoma" w:cs="Tahoma"/>
                <w:b/>
                <w:bCs/>
                <w:color w:val="000000"/>
                <w:kern w:val="28"/>
                <w:sz w:val="28"/>
                <w:szCs w:val="28"/>
                <w:lang w:val="en-AU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en-AU"/>
              </w:rPr>
              <w:t>unstressed</w:t>
            </w:r>
          </w:p>
        </w:tc>
      </w:tr>
      <w:tr w:rsidR="00AD6567" w:rsidTr="00AD6567">
        <w:trPr>
          <w:trHeight w:val="424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D6567" w:rsidRDefault="00AD6567" w:rsidP="00AD6567">
            <w:pPr>
              <w:spacing w:after="120" w:line="285" w:lineRule="auto"/>
              <w:rPr>
                <w:rFonts w:ascii="Book Antiqua" w:hAnsi="Book Antiqua"/>
                <w:b/>
                <w:bCs/>
                <w:color w:val="000000"/>
                <w:kern w:val="28"/>
                <w:sz w:val="17"/>
                <w:lang w:val="en-AU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perishing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8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D6567" w:rsidRDefault="00AD6567" w:rsidP="00AD6567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lang w:val="en-AU"/>
              </w:rPr>
              <w:t> 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D6567" w:rsidRDefault="00AD6567" w:rsidP="00AD6567">
            <w:pPr>
              <w:spacing w:after="120" w:line="285" w:lineRule="auto"/>
              <w:jc w:val="right"/>
              <w:rPr>
                <w:rFonts w:ascii="Tahoma" w:hAnsi="Tahoma" w:cs="Tahoma"/>
                <w:b/>
                <w:bCs/>
                <w:color w:val="000000"/>
                <w:kern w:val="28"/>
                <w:sz w:val="28"/>
                <w:szCs w:val="28"/>
                <w:lang w:val="en-AU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en-AU"/>
              </w:rPr>
              <w:t>freezing</w:t>
            </w:r>
          </w:p>
        </w:tc>
      </w:tr>
      <w:tr w:rsidR="00AD6567" w:rsidTr="00AD6567">
        <w:trPr>
          <w:trHeight w:val="19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D6567" w:rsidRDefault="00AD6567" w:rsidP="00AD6567">
            <w:pPr>
              <w:spacing w:after="120" w:line="285" w:lineRule="auto"/>
              <w:rPr>
                <w:rFonts w:ascii="Book Antiqua" w:hAnsi="Book Antiqua"/>
                <w:b/>
                <w:bCs/>
                <w:color w:val="000000"/>
                <w:kern w:val="28"/>
                <w:sz w:val="17"/>
                <w:lang w:val="en-AU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exceedingly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8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D6567" w:rsidRDefault="00AD6567" w:rsidP="00AD6567">
            <w:pPr>
              <w:spacing w:after="120" w:line="285" w:lineRule="auto"/>
              <w:rPr>
                <w:rFonts w:ascii="Book Antiqua" w:hAnsi="Book Antiqua"/>
                <w:color w:val="000000"/>
                <w:kern w:val="28"/>
                <w:sz w:val="17"/>
                <w:lang w:val="en-AU"/>
              </w:rPr>
            </w:pPr>
            <w:r>
              <w:rPr>
                <w:lang w:val="en-AU"/>
              </w:rPr>
              <w:t> </w:t>
            </w:r>
          </w:p>
        </w:tc>
        <w:tc>
          <w:tcPr>
            <w:tcW w:w="5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D6567" w:rsidRDefault="00AD6567" w:rsidP="00AD6567">
            <w:pPr>
              <w:spacing w:after="120" w:line="285" w:lineRule="auto"/>
              <w:jc w:val="right"/>
              <w:rPr>
                <w:rFonts w:ascii="Tahoma" w:hAnsi="Tahoma" w:cs="Tahoma"/>
                <w:b/>
                <w:bCs/>
                <w:color w:val="000000"/>
                <w:kern w:val="28"/>
                <w:sz w:val="28"/>
                <w:szCs w:val="28"/>
                <w:lang w:val="en-AU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en-AU"/>
              </w:rPr>
              <w:t>extremely</w:t>
            </w:r>
          </w:p>
        </w:tc>
      </w:tr>
    </w:tbl>
    <w:p w:rsidR="00717309" w:rsidRDefault="00717309" w:rsidP="00463B8A">
      <w:pPr>
        <w:pStyle w:val="Style2"/>
        <w:widowControl/>
        <w:spacing w:before="106" w:line="276" w:lineRule="auto"/>
        <w:rPr>
          <w:rStyle w:val="FontStyle19"/>
          <w:rFonts w:asciiTheme="minorBidi" w:hAnsiTheme="minorBidi"/>
          <w:sz w:val="28"/>
          <w:szCs w:val="28"/>
        </w:rPr>
      </w:pPr>
      <w:r>
        <w:rPr>
          <w:rStyle w:val="FontStyle20"/>
          <w:rFonts w:asciiTheme="minorBidi" w:hAnsiTheme="minorBidi"/>
          <w:sz w:val="28"/>
          <w:szCs w:val="28"/>
        </w:rPr>
        <w:tab/>
      </w:r>
    </w:p>
    <w:p w:rsidR="00432A8E" w:rsidRDefault="002F5595" w:rsidP="00432A8E">
      <w:pPr>
        <w:pStyle w:val="Style2"/>
        <w:widowControl/>
        <w:spacing w:before="110" w:line="276" w:lineRule="auto"/>
        <w:jc w:val="both"/>
        <w:rPr>
          <w:rStyle w:val="FontStyle20"/>
          <w:rFonts w:asciiTheme="minorBidi" w:hAnsiTheme="minorBidi"/>
          <w:b w:val="0"/>
          <w:bCs w:val="0"/>
          <w:sz w:val="28"/>
          <w:szCs w:val="28"/>
        </w:rPr>
      </w:pPr>
      <w:r>
        <w:rPr>
          <w:noProof/>
        </w:rPr>
        <w:pict>
          <v:shape id="_x0000_s1054" type="#_x0000_t136" style="position:absolute;left:0;text-align:left;margin-left:4.5pt;margin-top:38.4pt;width:80.4pt;height:151.35pt;z-index:251700224" adj=",10800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The Sale is &#10;still on!!!!&#10;6 points &#10;for HIT"/>
            <w10:wrap type="square"/>
          </v:shape>
        </w:pict>
      </w:r>
    </w:p>
    <w:p w:rsidR="00432A8E" w:rsidRDefault="00432A8E" w:rsidP="00432A8E">
      <w:pPr>
        <w:pStyle w:val="Style2"/>
        <w:widowControl/>
        <w:spacing w:before="110" w:line="276" w:lineRule="auto"/>
        <w:jc w:val="both"/>
        <w:rPr>
          <w:rStyle w:val="FontStyle20"/>
          <w:rFonts w:asciiTheme="minorBidi" w:hAnsiTheme="minorBidi"/>
          <w:b w:val="0"/>
          <w:bCs w:val="0"/>
          <w:sz w:val="28"/>
          <w:szCs w:val="28"/>
        </w:rPr>
      </w:pPr>
    </w:p>
    <w:p w:rsidR="00432A8E" w:rsidRDefault="00432A8E" w:rsidP="00432A8E">
      <w:pPr>
        <w:pStyle w:val="Style2"/>
        <w:widowControl/>
        <w:spacing w:before="110" w:line="276" w:lineRule="auto"/>
        <w:jc w:val="both"/>
        <w:rPr>
          <w:rStyle w:val="FontStyle20"/>
          <w:rFonts w:asciiTheme="minorBidi" w:hAnsiTheme="minorBidi"/>
          <w:b w:val="0"/>
          <w:bCs w:val="0"/>
          <w:sz w:val="28"/>
          <w:szCs w:val="28"/>
        </w:rPr>
      </w:pPr>
    </w:p>
    <w:p w:rsidR="00432A8E" w:rsidRDefault="00432A8E" w:rsidP="00432A8E">
      <w:pPr>
        <w:pStyle w:val="Style2"/>
        <w:widowControl/>
        <w:spacing w:before="110" w:line="276" w:lineRule="auto"/>
        <w:jc w:val="both"/>
        <w:rPr>
          <w:rStyle w:val="FontStyle20"/>
          <w:rFonts w:asciiTheme="minorBidi" w:hAnsiTheme="minorBidi"/>
          <w:b w:val="0"/>
          <w:bCs w:val="0"/>
          <w:sz w:val="28"/>
          <w:szCs w:val="28"/>
        </w:rPr>
      </w:pPr>
    </w:p>
    <w:p w:rsidR="00463B8A" w:rsidRPr="00432A8E" w:rsidRDefault="00463B8A" w:rsidP="00432A8E">
      <w:pPr>
        <w:pStyle w:val="Style2"/>
        <w:widowControl/>
        <w:spacing w:before="110" w:line="276" w:lineRule="auto"/>
        <w:jc w:val="both"/>
        <w:rPr>
          <w:rStyle w:val="FontStyle20"/>
          <w:rFonts w:asciiTheme="minorBidi" w:hAnsiTheme="minorBidi"/>
          <w:b w:val="0"/>
          <w:bCs w:val="0"/>
          <w:sz w:val="28"/>
          <w:szCs w:val="28"/>
        </w:rPr>
      </w:pPr>
    </w:p>
    <w:p w:rsidR="00C72219" w:rsidRDefault="00C72219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28"/>
          <w:szCs w:val="28"/>
        </w:rPr>
      </w:pPr>
    </w:p>
    <w:p w:rsidR="00511154" w:rsidRDefault="00511154" w:rsidP="00717309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511154" w:rsidRDefault="00511154" w:rsidP="00717309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511154" w:rsidRDefault="00511154" w:rsidP="00717309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511154" w:rsidRDefault="00511154" w:rsidP="00717309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511154" w:rsidRDefault="00511154" w:rsidP="00717309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511154" w:rsidRDefault="00511154" w:rsidP="00717309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686B9A" w:rsidRDefault="00686B9A" w:rsidP="00717309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717309" w:rsidRDefault="0094226C" w:rsidP="00717309">
      <w:pPr>
        <w:pStyle w:val="Style2"/>
        <w:widowControl/>
        <w:spacing w:before="77" w:line="276" w:lineRule="auto"/>
        <w:rPr>
          <w:rStyle w:val="FontStyle20"/>
          <w:rFonts w:asciiTheme="minorBidi" w:hAnsiTheme="minorBidi"/>
          <w:sz w:val="28"/>
          <w:szCs w:val="28"/>
        </w:rPr>
      </w:pPr>
      <w:r w:rsidRPr="0094226C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pict>
          <v:shape id="_x0000_s1031" type="#_x0000_t136" style="position:absolute;margin-left:350.5pt;margin-top:3.15pt;width:41.5pt;height:17.4pt;z-index:251666432" fillcolor="black">
            <v:shadow color="#868686"/>
            <v:textpath style="font-family:&quot;Arial Black&quot;;v-text-kern:t" trim="t" fitpath="t" string="3 points"/>
            <w10:wrap type="square"/>
          </v:shape>
        </w:pict>
      </w:r>
      <w:r w:rsidR="00717309" w:rsidRPr="00605A02">
        <w:rPr>
          <w:rStyle w:val="FontStyle20"/>
          <w:rFonts w:asciiTheme="minorBidi" w:hAnsiTheme="minorBidi" w:cstheme="minorBidi"/>
          <w:sz w:val="28"/>
          <w:szCs w:val="28"/>
        </w:rPr>
        <w:t>KEY VERSE:</w:t>
      </w:r>
    </w:p>
    <w:p w:rsidR="00717309" w:rsidRPr="00717309" w:rsidRDefault="00717309" w:rsidP="00AD6567">
      <w:pPr>
        <w:pStyle w:val="Style2"/>
        <w:widowControl/>
        <w:spacing w:before="77" w:line="276" w:lineRule="auto"/>
        <w:rPr>
          <w:rStyle w:val="FontStyle20"/>
          <w:rFonts w:asciiTheme="minorBidi" w:hAnsiTheme="minorBidi"/>
          <w:color w:val="FF0000"/>
          <w:sz w:val="28"/>
          <w:szCs w:val="28"/>
        </w:rPr>
      </w:pPr>
      <w:r w:rsidRPr="00717309">
        <w:rPr>
          <w:rStyle w:val="FontStyle20"/>
          <w:rFonts w:asciiTheme="minorBidi" w:hAnsiTheme="minorBidi"/>
          <w:color w:val="FF0000"/>
          <w:sz w:val="28"/>
          <w:szCs w:val="28"/>
        </w:rPr>
        <w:t>I</w:t>
      </w:r>
      <w:r w:rsidRPr="00717309">
        <w:rPr>
          <w:rStyle w:val="FontStyle20"/>
          <w:rFonts w:asciiTheme="minorBidi" w:hAnsiTheme="minorBidi"/>
          <w:color w:val="FF0000"/>
          <w:sz w:val="28"/>
          <w:szCs w:val="28"/>
        </w:rPr>
        <w:tab/>
        <w:t xml:space="preserve">Copy and Learn by heart: </w:t>
      </w:r>
      <w:r w:rsidRPr="00717309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(Mark 10:45).</w:t>
      </w:r>
      <w:r w:rsidRPr="00717309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 xml:space="preserve"> </w:t>
      </w:r>
    </w:p>
    <w:p w:rsidR="00717309" w:rsidRDefault="00717309" w:rsidP="00AD6567">
      <w:pPr>
        <w:pStyle w:val="Style2"/>
        <w:widowControl/>
        <w:spacing w:before="77" w:line="480" w:lineRule="auto"/>
        <w:rPr>
          <w:rStyle w:val="FontStyle19"/>
          <w:rFonts w:asciiTheme="minorBidi" w:hAnsiTheme="minorBidi"/>
          <w:sz w:val="28"/>
          <w:szCs w:val="28"/>
        </w:rPr>
      </w:pPr>
      <w:r>
        <w:rPr>
          <w:rStyle w:val="FontStyle19"/>
          <w:rFonts w:asciiTheme="minorBidi" w:hAnsiTheme="minorBidi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AD6567" w:rsidRDefault="00AD6567" w:rsidP="00DB436E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DB436E" w:rsidRDefault="0094226C" w:rsidP="00DB436E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  <w:r w:rsidRPr="0094226C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lastRenderedPageBreak/>
        <w:pict>
          <v:shape id="_x0000_s1043" type="#_x0000_t136" style="position:absolute;margin-left:361.15pt;margin-top:17.1pt;width:41.5pt;height:17.4pt;z-index:251678720" fillcolor="black">
            <v:shadow color="#868686"/>
            <v:textpath style="font-family:&quot;Arial Black&quot;;v-text-kern:t" trim="t" fitpath="t" string="3 points"/>
            <w10:wrap type="square"/>
          </v:shape>
        </w:pict>
      </w:r>
      <w:r w:rsidR="00DB436E">
        <w:rPr>
          <w:rStyle w:val="FontStyle20"/>
          <w:rFonts w:asciiTheme="minorBidi" w:hAnsiTheme="minorBidi" w:cstheme="minorBidi"/>
          <w:sz w:val="28"/>
          <w:szCs w:val="28"/>
        </w:rPr>
        <w:t>MEMORY</w:t>
      </w:r>
      <w:r w:rsidR="00DB436E" w:rsidRPr="00605A02">
        <w:rPr>
          <w:rStyle w:val="FontStyle20"/>
          <w:rFonts w:asciiTheme="minorBidi" w:hAnsiTheme="minorBidi" w:cstheme="minorBidi"/>
          <w:sz w:val="28"/>
          <w:szCs w:val="28"/>
        </w:rPr>
        <w:t xml:space="preserve"> VERSE:</w:t>
      </w:r>
    </w:p>
    <w:p w:rsidR="00392632" w:rsidRPr="001D6816" w:rsidRDefault="00DB436E" w:rsidP="001D6816">
      <w:pPr>
        <w:pStyle w:val="Style2"/>
        <w:widowControl/>
        <w:spacing w:before="77" w:line="360" w:lineRule="auto"/>
        <w:rPr>
          <w:rStyle w:val="FontStyle19"/>
          <w:rFonts w:asciiTheme="minorBidi" w:hAnsiTheme="minorBidi"/>
          <w:b/>
          <w:bCs/>
          <w:color w:val="FF0000"/>
          <w:sz w:val="28"/>
          <w:szCs w:val="28"/>
        </w:rPr>
      </w:pPr>
      <w:r w:rsidRPr="00717309">
        <w:rPr>
          <w:rStyle w:val="FontStyle20"/>
          <w:rFonts w:asciiTheme="minorBidi" w:hAnsiTheme="minorBidi"/>
          <w:color w:val="FF0000"/>
          <w:sz w:val="28"/>
          <w:szCs w:val="28"/>
        </w:rPr>
        <w:t>I</w:t>
      </w:r>
      <w:r w:rsidR="00AD6567">
        <w:rPr>
          <w:rStyle w:val="FontStyle20"/>
          <w:rFonts w:asciiTheme="minorBidi" w:hAnsiTheme="minorBidi"/>
          <w:color w:val="FF0000"/>
          <w:sz w:val="28"/>
          <w:szCs w:val="28"/>
        </w:rPr>
        <w:t>I</w:t>
      </w:r>
      <w:r w:rsidRPr="00717309">
        <w:rPr>
          <w:rStyle w:val="FontStyle20"/>
          <w:rFonts w:asciiTheme="minorBidi" w:hAnsiTheme="minorBidi"/>
          <w:color w:val="FF0000"/>
          <w:sz w:val="28"/>
          <w:szCs w:val="28"/>
        </w:rPr>
        <w:tab/>
        <w:t xml:space="preserve">Copy and Learn by heart: </w:t>
      </w:r>
      <w:r w:rsidRPr="00717309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 xml:space="preserve">(Mark </w:t>
      </w:r>
      <w:r w:rsidR="00AD6567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4</w:t>
      </w:r>
      <w:r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:</w:t>
      </w:r>
      <w:r w:rsidR="00AD6567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20</w:t>
      </w:r>
      <w:r w:rsidRPr="00717309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).</w:t>
      </w:r>
      <w:r w:rsidRPr="00717309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 xml:space="preserve"> </w:t>
      </w:r>
      <w:r>
        <w:rPr>
          <w:rStyle w:val="FontStyle19"/>
          <w:rFonts w:asciiTheme="minorBidi" w:hAnsiTheme="minorBidi"/>
          <w:sz w:val="28"/>
          <w:szCs w:val="28"/>
        </w:rPr>
        <w:t>__________________________________________________________________________________________________________________________________________________</w:t>
      </w:r>
      <w:r w:rsidR="00B56CDC">
        <w:rPr>
          <w:rStyle w:val="FontStyle19"/>
          <w:rFonts w:asciiTheme="minorBidi" w:hAnsiTheme="minorBidi"/>
          <w:sz w:val="28"/>
          <w:szCs w:val="28"/>
        </w:rPr>
        <w:t>______________________________________________</w:t>
      </w:r>
      <w:r w:rsidR="000565CA">
        <w:rPr>
          <w:rStyle w:val="FontStyle19"/>
          <w:rFonts w:asciiTheme="minorBidi" w:hAnsiTheme="minorBidi"/>
          <w:sz w:val="28"/>
          <w:szCs w:val="28"/>
        </w:rPr>
        <w:t>_________</w:t>
      </w:r>
      <w:r w:rsidR="001D6816">
        <w:rPr>
          <w:rStyle w:val="FontStyle19"/>
          <w:rFonts w:asciiTheme="minorBidi" w:hAnsiTheme="minorBidi"/>
          <w:sz w:val="28"/>
          <w:szCs w:val="28"/>
        </w:rPr>
        <w:t>______</w:t>
      </w:r>
    </w:p>
    <w:p w:rsidR="00206CF7" w:rsidRDefault="001D6816" w:rsidP="001D6816">
      <w:pPr>
        <w:pStyle w:val="Style12"/>
        <w:widowControl/>
        <w:spacing w:before="10" w:line="276" w:lineRule="auto"/>
        <w:ind w:left="1186"/>
        <w:rPr>
          <w:rStyle w:val="FontStyle19"/>
          <w:rFonts w:asciiTheme="minorBidi" w:hAnsiTheme="minorBidi"/>
          <w:b/>
          <w:bCs/>
          <w:color w:val="FF0000"/>
          <w:sz w:val="28"/>
          <w:szCs w:val="28"/>
        </w:rPr>
      </w:pPr>
      <w:r w:rsidRPr="0094226C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pict>
          <v:shape id="_x0000_s1047" type="#_x0000_t136" style="position:absolute;left:0;text-align:left;margin-left:190.05pt;margin-top:4.35pt;width:41.5pt;height:17.4pt;z-index:251686912" fillcolor="black">
            <v:shadow color="#868686"/>
            <v:textpath style="font-family:&quot;Arial Black&quot;;v-text-kern:t" trim="t" fitpath="t" string="8 points"/>
            <w10:wrap type="square"/>
          </v:shape>
        </w:pict>
      </w:r>
      <w:r w:rsidR="00D70E39">
        <w:rPr>
          <w:rStyle w:val="FontStyle19"/>
          <w:rFonts w:asciiTheme="minorBidi" w:hAnsiTheme="minorBidi"/>
          <w:b/>
          <w:bCs/>
          <w:color w:val="FF0000"/>
          <w:sz w:val="28"/>
          <w:szCs w:val="28"/>
        </w:rPr>
        <w:t>III</w:t>
      </w:r>
      <w:r w:rsidR="00717309">
        <w:rPr>
          <w:rStyle w:val="FontStyle19"/>
          <w:rFonts w:asciiTheme="minorBidi" w:hAnsiTheme="minorBidi"/>
          <w:b/>
          <w:bCs/>
          <w:color w:val="FF0000"/>
          <w:sz w:val="28"/>
          <w:szCs w:val="28"/>
        </w:rPr>
        <w:tab/>
      </w:r>
      <w:r w:rsidR="00206CF7">
        <w:rPr>
          <w:rStyle w:val="FontStyle19"/>
          <w:rFonts w:asciiTheme="minorBidi" w:hAnsiTheme="minorBidi"/>
          <w:b/>
          <w:bCs/>
          <w:color w:val="FF0000"/>
          <w:sz w:val="28"/>
          <w:szCs w:val="28"/>
        </w:rPr>
        <w:t xml:space="preserve">Fill in the Blank. </w:t>
      </w:r>
    </w:p>
    <w:p w:rsidR="001D6816" w:rsidRDefault="001D6816" w:rsidP="00206CF7">
      <w:pPr>
        <w:pStyle w:val="Style12"/>
        <w:widowControl/>
        <w:spacing w:before="10" w:line="276" w:lineRule="auto"/>
        <w:ind w:left="1186" w:hanging="466"/>
        <w:rPr>
          <w:rStyle w:val="FontStyle19"/>
          <w:rFonts w:asciiTheme="minorBidi" w:hAnsiTheme="minorBidi"/>
          <w:b/>
          <w:bCs/>
          <w:color w:val="FF0000"/>
          <w:sz w:val="28"/>
          <w:szCs w:val="28"/>
        </w:rPr>
      </w:pPr>
      <w:r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pict>
          <v:shape id="_x0000_s1053" type="#_x0000_t136" style="position:absolute;left:0;text-align:left;margin-left:474.65pt;margin-top:14.6pt;width:41.5pt;height:17.4pt;z-index:251698176" fillcolor="black">
            <v:shadow color="#868686"/>
            <v:textpath style="font-family:&quot;Arial Black&quot;;v-text-kern:t" trim="t" fitpath="t" string="8 points"/>
            <w10:wrap type="square"/>
          </v:shape>
        </w:pict>
      </w:r>
    </w:p>
    <w:p w:rsidR="00D70E39" w:rsidRDefault="00206CF7" w:rsidP="00206CF7">
      <w:pPr>
        <w:pStyle w:val="Style12"/>
        <w:widowControl/>
        <w:spacing w:before="10" w:line="276" w:lineRule="auto"/>
        <w:ind w:left="1186" w:hanging="466"/>
        <w:rPr>
          <w:rStyle w:val="FontStyle19"/>
          <w:rFonts w:asciiTheme="minorBidi" w:hAnsiTheme="minorBidi"/>
          <w:b/>
          <w:bCs/>
          <w:color w:val="FF0000"/>
          <w:sz w:val="28"/>
          <w:szCs w:val="28"/>
        </w:rPr>
      </w:pPr>
      <w:r>
        <w:rPr>
          <w:rStyle w:val="FontStyle19"/>
          <w:rFonts w:asciiTheme="minorBidi" w:hAnsiTheme="minorBidi"/>
          <w:b/>
          <w:bCs/>
          <w:color w:val="FF0000"/>
          <w:sz w:val="28"/>
          <w:szCs w:val="28"/>
        </w:rPr>
        <w:t>Then,</w:t>
      </w:r>
      <w:r w:rsidR="00D70E39">
        <w:rPr>
          <w:rStyle w:val="FontStyle19"/>
          <w:rFonts w:asciiTheme="minorBidi" w:hAnsiTheme="minorBidi"/>
          <w:b/>
          <w:bCs/>
          <w:color w:val="FF0000"/>
          <w:sz w:val="28"/>
          <w:szCs w:val="28"/>
        </w:rPr>
        <w:t xml:space="preserve"> Cut the pictures and Paste each next to the relevant text</w:t>
      </w:r>
      <w:r w:rsidR="00717309" w:rsidRPr="00DA352B">
        <w:rPr>
          <w:rStyle w:val="FontStyle19"/>
          <w:rFonts w:asciiTheme="minorBidi" w:hAnsiTheme="minorBidi"/>
          <w:b/>
          <w:bCs/>
          <w:color w:val="FF0000"/>
          <w:sz w:val="28"/>
          <w:szCs w:val="28"/>
        </w:rPr>
        <w:t>:</w:t>
      </w:r>
      <w:r w:rsidR="000565CA">
        <w:rPr>
          <w:rStyle w:val="FontStyle19"/>
          <w:rFonts w:asciiTheme="minorBidi" w:hAnsiTheme="minorBidi"/>
          <w:b/>
          <w:bCs/>
          <w:color w:val="FF0000"/>
          <w:sz w:val="28"/>
          <w:szCs w:val="28"/>
        </w:rPr>
        <w:t xml:space="preserve"> </w:t>
      </w:r>
    </w:p>
    <w:p w:rsidR="00206CF7" w:rsidRDefault="001D6816" w:rsidP="001D6816">
      <w:pPr>
        <w:pStyle w:val="Style12"/>
        <w:widowControl/>
        <w:spacing w:before="10" w:line="276" w:lineRule="auto"/>
        <w:ind w:left="1186"/>
        <w:rPr>
          <w:rStyle w:val="FontStyle19"/>
          <w:rFonts w:asciiTheme="minorBidi" w:hAnsiTheme="minorBidi"/>
          <w:b/>
          <w:bCs/>
          <w:color w:val="FF0000"/>
          <w:sz w:val="28"/>
          <w:szCs w:val="28"/>
        </w:rPr>
      </w:pPr>
      <w:r w:rsidRPr="00206CF7">
        <w:rPr>
          <w:rStyle w:val="FontStyle19"/>
          <w:rFonts w:asciiTheme="minorBidi" w:hAnsiTheme="minorBidi"/>
          <w:b/>
          <w:bCs/>
          <w:noProof/>
          <w:color w:val="FF0000"/>
          <w:sz w:val="28"/>
          <w:szCs w:val="28"/>
          <w:lang w:eastAsia="zh-TW"/>
        </w:rPr>
        <w:pict>
          <v:rect id="_x0000_s1052" style="position:absolute;left:0;text-align:left;margin-left:14.2pt;margin-top:194.45pt;width:472.25pt;height:61pt;flip:x;z-index:251693056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52" inset="21.6pt,21.6pt,21.6pt,21.6pt">
              <w:txbxContent>
                <w:p w:rsidR="00206CF7" w:rsidRPr="00EA3E55" w:rsidRDefault="00EA3E55" w:rsidP="00EA3E55">
                  <w:pPr>
                    <w:jc w:val="center"/>
                    <w:rPr>
                      <w:color w:val="4F81BD" w:themeColor="accent1"/>
                      <w:sz w:val="32"/>
                      <w:szCs w:val="32"/>
                      <w:lang w:val="en-AU"/>
                    </w:rPr>
                  </w:pPr>
                  <w:r w:rsidRPr="00EA3E55">
                    <w:rPr>
                      <w:color w:val="4F81BD" w:themeColor="accent1"/>
                      <w:sz w:val="32"/>
                      <w:szCs w:val="32"/>
                      <w:lang w:val="en-AU"/>
                    </w:rPr>
                    <w:t xml:space="preserve">Master </w:t>
                  </w:r>
                  <w:r>
                    <w:rPr>
                      <w:color w:val="4F81BD" w:themeColor="accent1"/>
                      <w:sz w:val="32"/>
                      <w:szCs w:val="32"/>
                      <w:lang w:val="en-AU"/>
                    </w:rPr>
                    <w:t>–</w:t>
                  </w:r>
                  <w:r w:rsidRPr="00EA3E55">
                    <w:rPr>
                      <w:color w:val="4F81BD" w:themeColor="accent1"/>
                      <w:sz w:val="32"/>
                      <w:szCs w:val="32"/>
                      <w:lang w:val="en-AU"/>
                    </w:rPr>
                    <w:t xml:space="preserve"> </w:t>
                  </w:r>
                  <w:r>
                    <w:rPr>
                      <w:color w:val="4F81BD" w:themeColor="accent1"/>
                      <w:sz w:val="32"/>
                      <w:szCs w:val="32"/>
                      <w:lang w:val="en-AU"/>
                    </w:rPr>
                    <w:t xml:space="preserve">Growing Seed – Mustard Seed - </w:t>
                  </w:r>
                  <w:proofErr w:type="spellStart"/>
                  <w:r>
                    <w:rPr>
                      <w:color w:val="4F81BD" w:themeColor="accent1"/>
                      <w:sz w:val="32"/>
                      <w:szCs w:val="32"/>
                      <w:lang w:val="en-AU"/>
                    </w:rPr>
                    <w:t>Sower</w:t>
                  </w:r>
                  <w:proofErr w:type="spellEnd"/>
                </w:p>
              </w:txbxContent>
            </v:textbox>
            <w10:wrap type="square" anchorx="margin" anchory="margin"/>
          </v:rect>
        </w:pict>
      </w:r>
    </w:p>
    <w:p w:rsidR="00206CF7" w:rsidRDefault="00206CF7" w:rsidP="001D6816">
      <w:pPr>
        <w:pStyle w:val="Style12"/>
        <w:widowControl/>
        <w:spacing w:before="10" w:line="360" w:lineRule="auto"/>
        <w:ind w:firstLine="0"/>
        <w:rPr>
          <w:rStyle w:val="FontStyle19"/>
          <w:rFonts w:asciiTheme="minorBidi" w:hAnsiTheme="minorBidi"/>
          <w:b/>
          <w:bCs/>
          <w:color w:val="FF0000"/>
          <w:sz w:val="28"/>
          <w:szCs w:val="28"/>
        </w:rPr>
      </w:pPr>
    </w:p>
    <w:p w:rsidR="001D6816" w:rsidRDefault="001D6816" w:rsidP="00206CF7">
      <w:pPr>
        <w:pStyle w:val="Style12"/>
        <w:widowControl/>
        <w:spacing w:before="10" w:line="360" w:lineRule="auto"/>
        <w:ind w:left="1186"/>
        <w:rPr>
          <w:rStyle w:val="FontStyle19"/>
          <w:rFonts w:asciiTheme="minorBidi" w:hAnsiTheme="minorBidi"/>
          <w:b/>
          <w:bCs/>
          <w:sz w:val="28"/>
          <w:szCs w:val="28"/>
        </w:rPr>
      </w:pPr>
    </w:p>
    <w:p w:rsidR="001D6816" w:rsidRDefault="001D6816" w:rsidP="00206CF7">
      <w:pPr>
        <w:pStyle w:val="Style12"/>
        <w:widowControl/>
        <w:spacing w:before="10" w:line="360" w:lineRule="auto"/>
        <w:ind w:left="1186"/>
        <w:rPr>
          <w:rStyle w:val="FontStyle19"/>
          <w:rFonts w:asciiTheme="minorBidi" w:hAnsiTheme="minorBidi"/>
          <w:b/>
          <w:bCs/>
          <w:sz w:val="28"/>
          <w:szCs w:val="28"/>
        </w:rPr>
      </w:pPr>
    </w:p>
    <w:p w:rsidR="00AD6567" w:rsidRDefault="00D70E39" w:rsidP="001D6816">
      <w:pPr>
        <w:pStyle w:val="Style12"/>
        <w:widowControl/>
        <w:numPr>
          <w:ilvl w:val="0"/>
          <w:numId w:val="6"/>
        </w:numPr>
        <w:spacing w:before="10" w:line="360" w:lineRule="auto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 xml:space="preserve">The parable of the </w:t>
      </w:r>
      <w:r w:rsidR="00206CF7">
        <w:rPr>
          <w:rFonts w:ascii="Tahoma" w:hAnsi="Tahoma" w:cs="Tahoma"/>
          <w:color w:val="333333"/>
          <w:sz w:val="28"/>
          <w:szCs w:val="28"/>
        </w:rPr>
        <w:t>________________</w:t>
      </w:r>
      <w:r w:rsidR="001D6816">
        <w:rPr>
          <w:rFonts w:ascii="Tahoma" w:hAnsi="Tahoma" w:cs="Tahoma"/>
          <w:color w:val="333333"/>
          <w:sz w:val="28"/>
          <w:szCs w:val="28"/>
        </w:rPr>
        <w:t>________________</w:t>
      </w:r>
      <w:r w:rsidRPr="00D70E39">
        <w:rPr>
          <w:rFonts w:ascii="Tahoma" w:hAnsi="Tahoma" w:cs="Tahoma"/>
          <w:color w:val="333333"/>
          <w:sz w:val="28"/>
          <w:szCs w:val="28"/>
        </w:rPr>
        <w:t xml:space="preserve"> explains why different people have different responses when they hear the teachings of </w:t>
      </w:r>
      <w:r w:rsidR="00206CF7">
        <w:rPr>
          <w:rFonts w:ascii="Tahoma" w:hAnsi="Tahoma" w:cs="Tahoma"/>
          <w:color w:val="333333"/>
          <w:sz w:val="28"/>
          <w:szCs w:val="28"/>
        </w:rPr>
        <w:t>Jesus</w:t>
      </w:r>
      <w:r w:rsidRPr="00D70E39">
        <w:rPr>
          <w:rFonts w:ascii="Tahoma" w:hAnsi="Tahoma" w:cs="Tahoma"/>
          <w:color w:val="333333"/>
          <w:sz w:val="28"/>
          <w:szCs w:val="28"/>
        </w:rPr>
        <w:t>.</w:t>
      </w:r>
    </w:p>
    <w:p w:rsidR="00206CF7" w:rsidRDefault="00206CF7" w:rsidP="00603533">
      <w:pPr>
        <w:pStyle w:val="Style12"/>
        <w:widowControl/>
        <w:spacing w:before="10" w:line="360" w:lineRule="auto"/>
        <w:ind w:firstLine="0"/>
        <w:rPr>
          <w:rFonts w:ascii="Tahoma" w:hAnsi="Tahoma" w:cs="Tahoma"/>
          <w:color w:val="333333"/>
          <w:sz w:val="28"/>
          <w:szCs w:val="28"/>
        </w:rPr>
      </w:pPr>
    </w:p>
    <w:p w:rsidR="00603533" w:rsidRDefault="00603533" w:rsidP="00603533">
      <w:pPr>
        <w:pStyle w:val="Style12"/>
        <w:widowControl/>
        <w:spacing w:before="10" w:line="360" w:lineRule="auto"/>
        <w:ind w:firstLine="0"/>
        <w:rPr>
          <w:rFonts w:ascii="Tahoma" w:hAnsi="Tahoma" w:cs="Tahoma"/>
          <w:color w:val="333333"/>
          <w:sz w:val="28"/>
          <w:szCs w:val="28"/>
        </w:rPr>
      </w:pPr>
    </w:p>
    <w:p w:rsidR="00206CF7" w:rsidRDefault="00206CF7" w:rsidP="00206CF7">
      <w:pPr>
        <w:pStyle w:val="Style12"/>
        <w:widowControl/>
        <w:spacing w:before="10" w:line="360" w:lineRule="auto"/>
        <w:ind w:left="1186"/>
        <w:rPr>
          <w:rFonts w:ascii="Tahoma" w:hAnsi="Tahoma" w:cs="Tahoma"/>
          <w:color w:val="333333"/>
          <w:sz w:val="28"/>
          <w:szCs w:val="28"/>
        </w:rPr>
      </w:pPr>
    </w:p>
    <w:p w:rsidR="00603533" w:rsidRDefault="00206CF7" w:rsidP="00603533">
      <w:pPr>
        <w:pStyle w:val="Style12"/>
        <w:widowControl/>
        <w:numPr>
          <w:ilvl w:val="0"/>
          <w:numId w:val="6"/>
        </w:numPr>
        <w:spacing w:before="10" w:line="360" w:lineRule="auto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The parable of the ________________</w:t>
      </w:r>
      <w:r w:rsidR="001D6816">
        <w:rPr>
          <w:rFonts w:ascii="Tahoma" w:hAnsi="Tahoma" w:cs="Tahoma"/>
          <w:color w:val="333333"/>
          <w:sz w:val="28"/>
          <w:szCs w:val="28"/>
        </w:rPr>
        <w:t>_________________</w:t>
      </w:r>
      <w:r w:rsidRPr="00D70E39">
        <w:rPr>
          <w:rFonts w:ascii="Tahoma" w:hAnsi="Tahoma" w:cs="Tahoma"/>
          <w:color w:val="333333"/>
          <w:sz w:val="28"/>
          <w:szCs w:val="28"/>
        </w:rPr>
        <w:t xml:space="preserve"> explains</w:t>
      </w:r>
      <w:r w:rsidR="001D6816">
        <w:rPr>
          <w:rFonts w:ascii="Tahoma" w:hAnsi="Tahoma" w:cs="Tahoma"/>
          <w:color w:val="333333"/>
          <w:sz w:val="28"/>
          <w:szCs w:val="28"/>
        </w:rPr>
        <w:t xml:space="preserve"> how the seed grows, exactly like Faith in the hearts.</w:t>
      </w:r>
    </w:p>
    <w:p w:rsidR="00603533" w:rsidRDefault="00603533" w:rsidP="00603533">
      <w:pPr>
        <w:pStyle w:val="Style12"/>
        <w:widowControl/>
        <w:spacing w:before="10" w:line="360" w:lineRule="auto"/>
        <w:ind w:left="360" w:firstLine="0"/>
        <w:rPr>
          <w:rFonts w:ascii="Tahoma" w:hAnsi="Tahoma" w:cs="Tahoma"/>
          <w:color w:val="333333"/>
          <w:sz w:val="28"/>
          <w:szCs w:val="28"/>
        </w:rPr>
      </w:pPr>
    </w:p>
    <w:p w:rsidR="00603533" w:rsidRDefault="00603533" w:rsidP="00603533">
      <w:pPr>
        <w:pStyle w:val="Style12"/>
        <w:widowControl/>
        <w:spacing w:before="10" w:line="360" w:lineRule="auto"/>
        <w:ind w:left="360" w:firstLine="0"/>
        <w:rPr>
          <w:rFonts w:ascii="Tahoma" w:hAnsi="Tahoma" w:cs="Tahoma"/>
          <w:color w:val="333333"/>
          <w:sz w:val="28"/>
          <w:szCs w:val="28"/>
        </w:rPr>
      </w:pPr>
    </w:p>
    <w:p w:rsidR="00603533" w:rsidRDefault="00603533" w:rsidP="00603533">
      <w:pPr>
        <w:pStyle w:val="Style12"/>
        <w:widowControl/>
        <w:numPr>
          <w:ilvl w:val="0"/>
          <w:numId w:val="6"/>
        </w:numPr>
        <w:spacing w:before="10" w:line="360" w:lineRule="auto"/>
        <w:rPr>
          <w:rFonts w:ascii="Tahoma" w:hAnsi="Tahoma" w:cs="Tahoma"/>
          <w:color w:val="333333"/>
          <w:sz w:val="28"/>
          <w:szCs w:val="28"/>
        </w:rPr>
      </w:pPr>
      <w:r w:rsidRPr="00603533">
        <w:rPr>
          <w:rFonts w:ascii="Tahoma" w:hAnsi="Tahoma" w:cs="Tahoma"/>
          <w:color w:val="333333"/>
          <w:sz w:val="28"/>
          <w:szCs w:val="28"/>
        </w:rPr>
        <w:t xml:space="preserve">Cod’s Servant, Jesus Christ is the </w:t>
      </w:r>
      <w:r>
        <w:rPr>
          <w:rFonts w:ascii="Tahoma" w:hAnsi="Tahoma" w:cs="Tahoma"/>
          <w:color w:val="333333"/>
          <w:sz w:val="28"/>
          <w:szCs w:val="28"/>
        </w:rPr>
        <w:t>_______________________</w:t>
      </w:r>
      <w:r w:rsidRPr="00603533">
        <w:rPr>
          <w:rFonts w:ascii="Tahoma" w:hAnsi="Tahoma" w:cs="Tahoma"/>
          <w:color w:val="333333"/>
          <w:sz w:val="28"/>
          <w:szCs w:val="28"/>
        </w:rPr>
        <w:t xml:space="preserve"> of every situation and all things, if we trust Him and follow His orders, </w:t>
      </w:r>
    </w:p>
    <w:p w:rsidR="001D6816" w:rsidRDefault="00603533" w:rsidP="00603533">
      <w:pPr>
        <w:pStyle w:val="Style12"/>
        <w:widowControl/>
        <w:spacing w:before="10" w:line="360" w:lineRule="auto"/>
        <w:ind w:left="360" w:firstLine="360"/>
        <w:rPr>
          <w:rFonts w:ascii="Tahoma" w:hAnsi="Tahoma" w:cs="Tahoma"/>
          <w:color w:val="333333"/>
          <w:sz w:val="28"/>
          <w:szCs w:val="28"/>
        </w:rPr>
      </w:pPr>
      <w:proofErr w:type="gramStart"/>
      <w:r w:rsidRPr="00603533">
        <w:rPr>
          <w:rFonts w:ascii="Tahoma" w:hAnsi="Tahoma" w:cs="Tahoma"/>
          <w:color w:val="333333"/>
          <w:sz w:val="28"/>
          <w:szCs w:val="28"/>
        </w:rPr>
        <w:t>we</w:t>
      </w:r>
      <w:proofErr w:type="gramEnd"/>
      <w:r w:rsidRPr="00603533">
        <w:rPr>
          <w:rFonts w:ascii="Tahoma" w:hAnsi="Tahoma" w:cs="Tahoma"/>
          <w:color w:val="333333"/>
          <w:sz w:val="28"/>
          <w:szCs w:val="28"/>
        </w:rPr>
        <w:t xml:space="preserve"> need never be afraid. </w:t>
      </w:r>
    </w:p>
    <w:p w:rsidR="00603533" w:rsidRDefault="00603533" w:rsidP="00603533">
      <w:pPr>
        <w:pStyle w:val="Style12"/>
        <w:widowControl/>
        <w:spacing w:before="10" w:line="360" w:lineRule="auto"/>
        <w:ind w:firstLine="0"/>
        <w:rPr>
          <w:rFonts w:ascii="Tahoma" w:hAnsi="Tahoma" w:cs="Tahoma"/>
          <w:color w:val="333333"/>
          <w:sz w:val="28"/>
          <w:szCs w:val="28"/>
        </w:rPr>
      </w:pPr>
    </w:p>
    <w:p w:rsidR="00603533" w:rsidRDefault="00603533" w:rsidP="00603533">
      <w:pPr>
        <w:pStyle w:val="Style12"/>
        <w:widowControl/>
        <w:spacing w:before="10" w:line="360" w:lineRule="auto"/>
        <w:ind w:firstLine="0"/>
        <w:rPr>
          <w:rFonts w:ascii="Tahoma" w:hAnsi="Tahoma" w:cs="Tahoma"/>
          <w:color w:val="333333"/>
          <w:sz w:val="28"/>
          <w:szCs w:val="28"/>
        </w:rPr>
      </w:pPr>
    </w:p>
    <w:p w:rsidR="00603533" w:rsidRPr="00EA3E55" w:rsidRDefault="00603533" w:rsidP="00EA3E55">
      <w:pPr>
        <w:pStyle w:val="Style12"/>
        <w:widowControl/>
        <w:numPr>
          <w:ilvl w:val="0"/>
          <w:numId w:val="6"/>
        </w:numPr>
        <w:spacing w:before="10" w:line="360" w:lineRule="auto"/>
        <w:rPr>
          <w:rFonts w:ascii="Tahoma" w:hAnsi="Tahoma" w:cs="Tahoma"/>
          <w:color w:val="333333"/>
          <w:sz w:val="28"/>
          <w:szCs w:val="28"/>
        </w:rPr>
      </w:pPr>
      <w:r>
        <w:rPr>
          <w:rFonts w:ascii="Tahoma" w:hAnsi="Tahoma" w:cs="Tahoma"/>
          <w:color w:val="333333"/>
          <w:sz w:val="28"/>
          <w:szCs w:val="28"/>
        </w:rPr>
        <w:t>The parable of the _________________________________</w:t>
      </w:r>
      <w:r w:rsidRPr="00603533">
        <w:rPr>
          <w:rFonts w:ascii="Lora" w:hAnsi="Lora"/>
          <w:color w:val="333333"/>
          <w:sz w:val="18"/>
          <w:szCs w:val="18"/>
        </w:rPr>
        <w:t xml:space="preserve"> </w:t>
      </w:r>
      <w:r w:rsidRPr="00EA3E55">
        <w:rPr>
          <w:rFonts w:ascii="Tahoma" w:hAnsi="Tahoma" w:cs="Tahoma"/>
          <w:color w:val="333333"/>
          <w:sz w:val="28"/>
          <w:szCs w:val="28"/>
        </w:rPr>
        <w:t>Jesus compares the Kingdom of God to the smallest of all seeds. </w:t>
      </w:r>
    </w:p>
    <w:p w:rsidR="001D6816" w:rsidRPr="001D6816" w:rsidRDefault="001D6816" w:rsidP="00206CF7">
      <w:pPr>
        <w:pStyle w:val="Style12"/>
        <w:widowControl/>
        <w:spacing w:before="10" w:line="360" w:lineRule="auto"/>
        <w:ind w:left="1186"/>
        <w:rPr>
          <w:rFonts w:ascii="Tahoma" w:hAnsi="Tahoma" w:cs="Tahoma"/>
          <w:color w:val="333333"/>
          <w:sz w:val="28"/>
          <w:szCs w:val="28"/>
          <w:lang w:val="en-AU"/>
        </w:rPr>
      </w:pPr>
    </w:p>
    <w:p w:rsidR="001D6816" w:rsidRDefault="001D6816" w:rsidP="00206CF7">
      <w:pPr>
        <w:pStyle w:val="Style12"/>
        <w:widowControl/>
        <w:spacing w:before="10" w:line="360" w:lineRule="auto"/>
        <w:ind w:left="1186"/>
        <w:rPr>
          <w:rStyle w:val="FontStyle19"/>
          <w:rFonts w:asciiTheme="minorBidi" w:hAnsiTheme="minorBidi"/>
          <w:b/>
          <w:bCs/>
          <w:color w:val="FF0000"/>
          <w:sz w:val="28"/>
          <w:szCs w:val="28"/>
        </w:rPr>
      </w:pPr>
    </w:p>
    <w:p w:rsidR="00AD6567" w:rsidRPr="002F5595" w:rsidRDefault="00206CF7" w:rsidP="002F5595">
      <w:pPr>
        <w:pStyle w:val="Style12"/>
        <w:widowControl/>
        <w:spacing w:before="10" w:line="360" w:lineRule="auto"/>
        <w:ind w:firstLine="0"/>
        <w:rPr>
          <w:rFonts w:ascii="Tahoma" w:hAnsi="Tahoma" w:cs="Tahoma"/>
          <w:b/>
          <w:bCs/>
          <w:sz w:val="28"/>
          <w:szCs w:val="28"/>
          <w:lang w:val="en-AU"/>
        </w:rPr>
      </w:pPr>
      <w:r>
        <w:rPr>
          <w:rFonts w:asciiTheme="minorBidi" w:hAnsiTheme="minorBidi" w:cs="Bookman Old Style"/>
          <w:b/>
          <w:bCs/>
          <w:sz w:val="28"/>
          <w:szCs w:val="28"/>
          <w:lang w:val="en-AU"/>
        </w:rPr>
        <w:t>The Parable of the Growing Seed</w:t>
      </w:r>
      <w:r w:rsidRPr="00206CF7">
        <w:rPr>
          <w:noProof/>
        </w:rPr>
        <w:t xml:space="preserve"> </w:t>
      </w:r>
    </w:p>
    <w:p w:rsidR="00AD6567" w:rsidRDefault="00AD6567" w:rsidP="000565CA">
      <w:pPr>
        <w:pStyle w:val="Style12"/>
        <w:spacing w:before="10" w:line="480" w:lineRule="auto"/>
        <w:ind w:left="1186" w:firstLine="0"/>
        <w:rPr>
          <w:rFonts w:asciiTheme="minorBidi" w:hAnsiTheme="minorBidi" w:cs="Bookman Old Style"/>
          <w:b/>
          <w:bCs/>
          <w:sz w:val="28"/>
          <w:szCs w:val="28"/>
          <w:lang w:val="en-AU"/>
        </w:rPr>
      </w:pPr>
    </w:p>
    <w:p w:rsidR="00206CF7" w:rsidRDefault="001D6816" w:rsidP="001D6816">
      <w:pPr>
        <w:pStyle w:val="Style12"/>
        <w:spacing w:before="10" w:line="480" w:lineRule="auto"/>
        <w:ind w:left="1186" w:firstLine="0"/>
        <w:rPr>
          <w:rFonts w:asciiTheme="minorBidi" w:hAnsiTheme="minorBidi" w:cs="Bookman Old Style"/>
          <w:b/>
          <w:bCs/>
          <w:sz w:val="28"/>
          <w:szCs w:val="28"/>
          <w:lang w:val="en-AU"/>
        </w:rPr>
      </w:pPr>
      <w:r>
        <w:rPr>
          <w:rFonts w:asciiTheme="minorBidi" w:hAnsiTheme="minorBidi" w:cs="Bookman Old Style"/>
          <w:b/>
          <w:bCs/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1763395</wp:posOffset>
            </wp:positionH>
            <wp:positionV relativeFrom="paragraph">
              <wp:posOffset>6985</wp:posOffset>
            </wp:positionV>
            <wp:extent cx="812800" cy="584835"/>
            <wp:effectExtent l="19050" t="0" r="6350" b="0"/>
            <wp:wrapSquare wrapText="bothSides"/>
            <wp:docPr id="15" name="Picture 5" descr="imagesCA7ABYM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imagesCA7ABYM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5848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1D6816">
        <w:rPr>
          <w:noProof/>
        </w:rPr>
        <w:t xml:space="preserve"> </w:t>
      </w:r>
      <w:r w:rsidRPr="001D6816">
        <w:rPr>
          <w:rFonts w:asciiTheme="minorBidi" w:hAnsiTheme="minorBidi" w:cs="Bookman Old Style"/>
          <w:b/>
          <w:bCs/>
          <w:sz w:val="28"/>
          <w:szCs w:val="28"/>
        </w:rPr>
        <w:drawing>
          <wp:inline distT="0" distB="0" distL="0" distR="0">
            <wp:extent cx="879424" cy="585216"/>
            <wp:effectExtent l="19050" t="0" r="0" b="0"/>
            <wp:docPr id="17" name="Picture 4" descr="imagesCAB2P4M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 descr="imagesCAB2P4M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28860" b="10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61" cy="5865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06CF7" w:rsidRDefault="00206CF7" w:rsidP="000565CA">
      <w:pPr>
        <w:pStyle w:val="Style12"/>
        <w:spacing w:before="10" w:line="480" w:lineRule="auto"/>
        <w:ind w:left="1186" w:firstLine="0"/>
        <w:rPr>
          <w:rFonts w:asciiTheme="minorBidi" w:hAnsiTheme="minorBidi" w:cs="Bookman Old Style"/>
          <w:b/>
          <w:bCs/>
          <w:sz w:val="28"/>
          <w:szCs w:val="28"/>
          <w:lang w:val="en-AU"/>
        </w:rPr>
      </w:pPr>
    </w:p>
    <w:p w:rsidR="00AD6567" w:rsidRPr="001D6816" w:rsidRDefault="00206CF7" w:rsidP="00206CF7">
      <w:pPr>
        <w:pStyle w:val="Style12"/>
        <w:spacing w:before="10" w:line="480" w:lineRule="auto"/>
        <w:ind w:firstLine="0"/>
        <w:rPr>
          <w:rFonts w:ascii="Tahoma" w:hAnsi="Tahoma" w:cs="Tahoma"/>
          <w:b/>
          <w:bCs/>
          <w:sz w:val="28"/>
          <w:szCs w:val="28"/>
          <w:lang w:val="en-AU"/>
        </w:rPr>
      </w:pPr>
      <w:r w:rsidRPr="001D6816">
        <w:rPr>
          <w:rFonts w:ascii="Tahoma" w:hAnsi="Tahoma" w:cs="Tahoma"/>
          <w:b/>
          <w:bCs/>
          <w:sz w:val="28"/>
          <w:szCs w:val="28"/>
          <w:lang w:val="en-AU"/>
        </w:rPr>
        <w:t xml:space="preserve">The Parable of the </w:t>
      </w:r>
      <w:proofErr w:type="spellStart"/>
      <w:r w:rsidRPr="001D6816">
        <w:rPr>
          <w:rFonts w:ascii="Tahoma" w:hAnsi="Tahoma" w:cs="Tahoma"/>
          <w:b/>
          <w:bCs/>
          <w:sz w:val="28"/>
          <w:szCs w:val="28"/>
          <w:lang w:val="en-AU"/>
        </w:rPr>
        <w:t>Sower</w:t>
      </w:r>
      <w:proofErr w:type="spellEnd"/>
    </w:p>
    <w:p w:rsidR="00AD6567" w:rsidRDefault="00206CF7" w:rsidP="000565CA">
      <w:pPr>
        <w:pStyle w:val="Style12"/>
        <w:spacing w:before="10" w:line="480" w:lineRule="auto"/>
        <w:ind w:left="1186" w:firstLine="0"/>
        <w:rPr>
          <w:rFonts w:asciiTheme="minorBidi" w:hAnsiTheme="minorBidi" w:cs="Bookman Old Style"/>
          <w:b/>
          <w:bCs/>
          <w:sz w:val="28"/>
          <w:szCs w:val="28"/>
          <w:lang w:val="en-AU"/>
        </w:rPr>
      </w:pPr>
      <w:r>
        <w:rPr>
          <w:rFonts w:asciiTheme="minorBidi" w:hAnsiTheme="minorBidi" w:cs="Bookman Old Style"/>
          <w:b/>
          <w:bCs/>
          <w:noProof/>
          <w:sz w:val="28"/>
          <w:szCs w:val="28"/>
        </w:rPr>
        <w:drawing>
          <wp:anchor distT="36576" distB="36576" distL="36576" distR="36576" simplePos="0" relativeHeight="251691008" behindDoc="0" locked="0" layoutInCell="1" allowOverlap="1">
            <wp:simplePos x="0" y="0"/>
            <wp:positionH relativeFrom="column">
              <wp:posOffset>2285999</wp:posOffset>
            </wp:positionH>
            <wp:positionV relativeFrom="paragraph">
              <wp:posOffset>200013</wp:posOffset>
            </wp:positionV>
            <wp:extent cx="3985489" cy="662455"/>
            <wp:effectExtent l="190500" t="152400" r="167411" b="137645"/>
            <wp:wrapNone/>
            <wp:docPr id="9" name="Picture 27" descr="faith-types-parable-of-the-sower-and-reapers-roadmap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aith-types-parable-of-the-sower-and-reapers-roadmap1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400" t="22398" r="5086" b="58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181" cy="6624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D6567" w:rsidRDefault="00AD6567" w:rsidP="000565CA">
      <w:pPr>
        <w:pStyle w:val="Style12"/>
        <w:spacing w:before="10" w:line="480" w:lineRule="auto"/>
        <w:ind w:left="1186" w:firstLine="0"/>
        <w:rPr>
          <w:rFonts w:asciiTheme="minorBidi" w:hAnsiTheme="minorBidi" w:cs="Bookman Old Style"/>
          <w:b/>
          <w:bCs/>
          <w:sz w:val="28"/>
          <w:szCs w:val="28"/>
          <w:lang w:val="en-AU"/>
        </w:rPr>
      </w:pPr>
    </w:p>
    <w:p w:rsidR="00AD6567" w:rsidRDefault="00AD6567" w:rsidP="000565CA">
      <w:pPr>
        <w:pStyle w:val="Style12"/>
        <w:spacing w:before="10" w:line="480" w:lineRule="auto"/>
        <w:ind w:left="1186" w:firstLine="0"/>
        <w:rPr>
          <w:rFonts w:asciiTheme="minorBidi" w:hAnsiTheme="minorBidi" w:cs="Bookman Old Style"/>
          <w:b/>
          <w:bCs/>
          <w:sz w:val="28"/>
          <w:szCs w:val="28"/>
          <w:lang w:val="en-AU"/>
        </w:rPr>
      </w:pPr>
    </w:p>
    <w:p w:rsidR="00AD6567" w:rsidRDefault="00AD6567" w:rsidP="000565CA">
      <w:pPr>
        <w:pStyle w:val="Style12"/>
        <w:spacing w:before="10" w:line="480" w:lineRule="auto"/>
        <w:ind w:left="1186" w:firstLine="0"/>
        <w:rPr>
          <w:rFonts w:asciiTheme="minorBidi" w:hAnsiTheme="minorBidi" w:cs="Bookman Old Style"/>
          <w:b/>
          <w:bCs/>
          <w:sz w:val="28"/>
          <w:szCs w:val="28"/>
          <w:lang w:val="en-AU"/>
        </w:rPr>
      </w:pPr>
    </w:p>
    <w:p w:rsidR="00206CF7" w:rsidRDefault="00A25626" w:rsidP="00206CF7">
      <w:pPr>
        <w:pStyle w:val="Heading3"/>
        <w:rPr>
          <w:rStyle w:val="text"/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5219065</wp:posOffset>
            </wp:positionH>
            <wp:positionV relativeFrom="paragraph">
              <wp:posOffset>553085</wp:posOffset>
            </wp:positionV>
            <wp:extent cx="1374775" cy="890270"/>
            <wp:effectExtent l="19050" t="0" r="0" b="0"/>
            <wp:wrapSquare wrapText="bothSides"/>
            <wp:docPr id="19" name="il_fi" descr="http://joesaubert.files.wordpress.com/2012/02/jesus-calms-the-sto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joesaubert.files.wordpress.com/2012/02/jesus-calms-the-storm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CF7">
        <w:rPr>
          <w:rStyle w:val="text"/>
          <w:rFonts w:ascii="Tahoma" w:hAnsi="Tahoma" w:cs="Tahoma"/>
          <w:sz w:val="28"/>
          <w:szCs w:val="28"/>
        </w:rPr>
        <w:t>Wind and Wave Obey Jesus</w:t>
      </w:r>
    </w:p>
    <w:p w:rsidR="00206CF7" w:rsidRDefault="00206CF7" w:rsidP="00206CF7">
      <w:pPr>
        <w:pStyle w:val="Heading3"/>
        <w:rPr>
          <w:rStyle w:val="text"/>
          <w:rFonts w:ascii="Tahoma" w:hAnsi="Tahoma" w:cs="Tahoma"/>
          <w:sz w:val="28"/>
          <w:szCs w:val="28"/>
        </w:rPr>
      </w:pPr>
    </w:p>
    <w:p w:rsidR="00206CF7" w:rsidRDefault="00206CF7" w:rsidP="00206CF7">
      <w:pPr>
        <w:pStyle w:val="Heading3"/>
        <w:rPr>
          <w:rStyle w:val="text"/>
          <w:rFonts w:ascii="Tahoma" w:hAnsi="Tahoma" w:cs="Tahoma"/>
          <w:sz w:val="28"/>
          <w:szCs w:val="28"/>
        </w:rPr>
      </w:pPr>
    </w:p>
    <w:p w:rsidR="00206CF7" w:rsidRDefault="00206CF7" w:rsidP="00206CF7">
      <w:pPr>
        <w:pStyle w:val="Heading3"/>
        <w:rPr>
          <w:rStyle w:val="text"/>
          <w:rFonts w:ascii="Tahoma" w:hAnsi="Tahoma" w:cs="Tahoma"/>
          <w:sz w:val="28"/>
          <w:szCs w:val="28"/>
        </w:rPr>
      </w:pPr>
    </w:p>
    <w:p w:rsidR="00206CF7" w:rsidRPr="004068E7" w:rsidRDefault="00206CF7" w:rsidP="00206CF7">
      <w:pPr>
        <w:pStyle w:val="Heading3"/>
        <w:rPr>
          <w:rFonts w:ascii="Tahoma" w:hAnsi="Tahoma" w:cs="Tahoma"/>
          <w:sz w:val="28"/>
          <w:szCs w:val="28"/>
        </w:rPr>
      </w:pPr>
      <w:r w:rsidRPr="004068E7">
        <w:rPr>
          <w:rStyle w:val="text"/>
          <w:rFonts w:ascii="Tahoma" w:hAnsi="Tahoma" w:cs="Tahoma"/>
          <w:sz w:val="28"/>
          <w:szCs w:val="28"/>
        </w:rPr>
        <w:t>The Parable of the Mustard Seed</w:t>
      </w:r>
    </w:p>
    <w:p w:rsidR="00AD6567" w:rsidRDefault="00A25626" w:rsidP="00603533">
      <w:pPr>
        <w:pStyle w:val="Style12"/>
        <w:spacing w:before="10" w:line="480" w:lineRule="auto"/>
        <w:ind w:firstLine="0"/>
        <w:rPr>
          <w:rFonts w:asciiTheme="minorBidi" w:hAnsiTheme="minorBidi" w:cs="Bookman Old Style"/>
          <w:b/>
          <w:bCs/>
          <w:sz w:val="28"/>
          <w:szCs w:val="28"/>
          <w:lang w:val="en-AU"/>
        </w:rPr>
      </w:pPr>
      <w:r>
        <w:rPr>
          <w:rFonts w:asciiTheme="minorBidi" w:hAnsiTheme="minorBidi" w:cs="Bookman Old Style"/>
          <w:b/>
          <w:bCs/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3763645</wp:posOffset>
            </wp:positionH>
            <wp:positionV relativeFrom="paragraph">
              <wp:posOffset>903605</wp:posOffset>
            </wp:positionV>
            <wp:extent cx="1051560" cy="586105"/>
            <wp:effectExtent l="285750" t="266700" r="320040" b="271145"/>
            <wp:wrapSquare wrapText="bothSides"/>
            <wp:docPr id="16" name="Picture 6" descr="imagesCALHDV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Picture 1" descr="imagesCALHDV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58610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AD6567" w:rsidSect="00A44D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or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9B3"/>
    <w:multiLevelType w:val="hybridMultilevel"/>
    <w:tmpl w:val="DDF47F78"/>
    <w:lvl w:ilvl="0" w:tplc="2E062ACA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628D4"/>
    <w:multiLevelType w:val="hybridMultilevel"/>
    <w:tmpl w:val="0CEE6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51EA7"/>
    <w:multiLevelType w:val="hybridMultilevel"/>
    <w:tmpl w:val="3CCA7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4581F"/>
    <w:multiLevelType w:val="hybridMultilevel"/>
    <w:tmpl w:val="CB5AAFF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340A23"/>
    <w:multiLevelType w:val="hybridMultilevel"/>
    <w:tmpl w:val="25AEFB7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AFD0BDE"/>
    <w:multiLevelType w:val="hybridMultilevel"/>
    <w:tmpl w:val="A582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17309"/>
    <w:rsid w:val="0001168E"/>
    <w:rsid w:val="000565CA"/>
    <w:rsid w:val="0007612E"/>
    <w:rsid w:val="000C7A23"/>
    <w:rsid w:val="000F4ECE"/>
    <w:rsid w:val="00100359"/>
    <w:rsid w:val="001803F5"/>
    <w:rsid w:val="001B0188"/>
    <w:rsid w:val="001D6816"/>
    <w:rsid w:val="001D6DCD"/>
    <w:rsid w:val="00206CF7"/>
    <w:rsid w:val="002F5595"/>
    <w:rsid w:val="003467D5"/>
    <w:rsid w:val="003506CF"/>
    <w:rsid w:val="00352620"/>
    <w:rsid w:val="00392632"/>
    <w:rsid w:val="00393A19"/>
    <w:rsid w:val="004021E5"/>
    <w:rsid w:val="00432A8E"/>
    <w:rsid w:val="00463B8A"/>
    <w:rsid w:val="00495E43"/>
    <w:rsid w:val="004B60C6"/>
    <w:rsid w:val="004D5D4D"/>
    <w:rsid w:val="00511154"/>
    <w:rsid w:val="00512917"/>
    <w:rsid w:val="0057025C"/>
    <w:rsid w:val="00603533"/>
    <w:rsid w:val="006042A1"/>
    <w:rsid w:val="006339AD"/>
    <w:rsid w:val="00665DFC"/>
    <w:rsid w:val="006800FE"/>
    <w:rsid w:val="00686B9A"/>
    <w:rsid w:val="006C1239"/>
    <w:rsid w:val="006D2C41"/>
    <w:rsid w:val="00717309"/>
    <w:rsid w:val="00752E4D"/>
    <w:rsid w:val="007669C2"/>
    <w:rsid w:val="00766B76"/>
    <w:rsid w:val="00775287"/>
    <w:rsid w:val="00797613"/>
    <w:rsid w:val="007C66E0"/>
    <w:rsid w:val="00884083"/>
    <w:rsid w:val="008B2634"/>
    <w:rsid w:val="008F5FA1"/>
    <w:rsid w:val="00900CA1"/>
    <w:rsid w:val="00923D95"/>
    <w:rsid w:val="0094226C"/>
    <w:rsid w:val="00963AB8"/>
    <w:rsid w:val="009842C7"/>
    <w:rsid w:val="009B2F0A"/>
    <w:rsid w:val="00A25626"/>
    <w:rsid w:val="00A44D86"/>
    <w:rsid w:val="00A5187B"/>
    <w:rsid w:val="00A6113F"/>
    <w:rsid w:val="00A72FDE"/>
    <w:rsid w:val="00AD6567"/>
    <w:rsid w:val="00B56CDC"/>
    <w:rsid w:val="00B92693"/>
    <w:rsid w:val="00BE430B"/>
    <w:rsid w:val="00C035B6"/>
    <w:rsid w:val="00C07E25"/>
    <w:rsid w:val="00C72219"/>
    <w:rsid w:val="00CC7631"/>
    <w:rsid w:val="00CD311D"/>
    <w:rsid w:val="00D12684"/>
    <w:rsid w:val="00D52023"/>
    <w:rsid w:val="00D70E39"/>
    <w:rsid w:val="00DB436E"/>
    <w:rsid w:val="00DD46C9"/>
    <w:rsid w:val="00E20251"/>
    <w:rsid w:val="00E24F9F"/>
    <w:rsid w:val="00E44467"/>
    <w:rsid w:val="00E7177B"/>
    <w:rsid w:val="00E84782"/>
    <w:rsid w:val="00E90653"/>
    <w:rsid w:val="00E941D1"/>
    <w:rsid w:val="00EA3E55"/>
    <w:rsid w:val="00F76B8C"/>
    <w:rsid w:val="00FB028A"/>
    <w:rsid w:val="00FB1B76"/>
    <w:rsid w:val="00FD0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30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206CF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17309"/>
  </w:style>
  <w:style w:type="paragraph" w:customStyle="1" w:styleId="Style2">
    <w:name w:val="Style2"/>
    <w:basedOn w:val="Normal"/>
    <w:uiPriority w:val="99"/>
    <w:rsid w:val="00717309"/>
    <w:pPr>
      <w:spacing w:line="234" w:lineRule="exact"/>
    </w:pPr>
  </w:style>
  <w:style w:type="paragraph" w:customStyle="1" w:styleId="Style4">
    <w:name w:val="Style4"/>
    <w:basedOn w:val="Normal"/>
    <w:uiPriority w:val="99"/>
    <w:rsid w:val="00717309"/>
    <w:pPr>
      <w:spacing w:line="235" w:lineRule="exact"/>
      <w:jc w:val="both"/>
    </w:pPr>
  </w:style>
  <w:style w:type="paragraph" w:customStyle="1" w:styleId="Style5">
    <w:name w:val="Style5"/>
    <w:basedOn w:val="Normal"/>
    <w:uiPriority w:val="99"/>
    <w:rsid w:val="00717309"/>
  </w:style>
  <w:style w:type="paragraph" w:customStyle="1" w:styleId="Style12">
    <w:name w:val="Style12"/>
    <w:basedOn w:val="Normal"/>
    <w:uiPriority w:val="99"/>
    <w:rsid w:val="00717309"/>
    <w:pPr>
      <w:spacing w:line="259" w:lineRule="exact"/>
      <w:ind w:hanging="1186"/>
    </w:pPr>
  </w:style>
  <w:style w:type="character" w:customStyle="1" w:styleId="FontStyle18">
    <w:name w:val="Font Style18"/>
    <w:basedOn w:val="DefaultParagraphFont"/>
    <w:uiPriority w:val="99"/>
    <w:rsid w:val="00717309"/>
    <w:rPr>
      <w:rFonts w:ascii="Franklin Gothic Demi Cond" w:hAnsi="Franklin Gothic Demi Cond" w:cs="Franklin Gothic Demi Cond"/>
      <w:spacing w:val="-20"/>
      <w:sz w:val="54"/>
      <w:szCs w:val="54"/>
    </w:rPr>
  </w:style>
  <w:style w:type="character" w:customStyle="1" w:styleId="FontStyle19">
    <w:name w:val="Font Style19"/>
    <w:basedOn w:val="DefaultParagraphFont"/>
    <w:uiPriority w:val="99"/>
    <w:rsid w:val="00717309"/>
    <w:rPr>
      <w:rFonts w:ascii="Bookman Old Style" w:hAnsi="Bookman Old Style" w:cs="Bookman Old Style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717309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28">
    <w:name w:val="Font Style28"/>
    <w:basedOn w:val="DefaultParagraphFont"/>
    <w:uiPriority w:val="99"/>
    <w:rsid w:val="00717309"/>
    <w:rPr>
      <w:rFonts w:ascii="Bookman Old Style" w:hAnsi="Bookman Old Style" w:cs="Bookman Old Style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8A"/>
    <w:rPr>
      <w:rFonts w:ascii="Tahoma" w:eastAsiaTheme="minorEastAsia" w:hAnsi="Tahoma" w:cs="Tahoma"/>
      <w:sz w:val="16"/>
      <w:szCs w:val="16"/>
    </w:rPr>
  </w:style>
  <w:style w:type="character" w:customStyle="1" w:styleId="text">
    <w:name w:val="text"/>
    <w:basedOn w:val="DefaultParagraphFont"/>
    <w:rsid w:val="00463B8A"/>
  </w:style>
  <w:style w:type="character" w:customStyle="1" w:styleId="woj">
    <w:name w:val="woj"/>
    <w:basedOn w:val="DefaultParagraphFont"/>
    <w:rsid w:val="00463B8A"/>
  </w:style>
  <w:style w:type="paragraph" w:styleId="NormalWeb">
    <w:name w:val="Normal (Web)"/>
    <w:basedOn w:val="Normal"/>
    <w:uiPriority w:val="99"/>
    <w:unhideWhenUsed/>
    <w:rsid w:val="00463B8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B436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06CF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D43B0-984B-402A-839D-72FA0FAB8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</dc:creator>
  <cp:keywords/>
  <dc:description/>
  <cp:lastModifiedBy>suzy</cp:lastModifiedBy>
  <cp:revision>12</cp:revision>
  <dcterms:created xsi:type="dcterms:W3CDTF">2013-02-28T02:57:00Z</dcterms:created>
  <dcterms:modified xsi:type="dcterms:W3CDTF">2013-02-28T03:58:00Z</dcterms:modified>
</cp:coreProperties>
</file>