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AD5AE5" w:rsidRDefault="00AD5AE5" w:rsidP="00B45C08">
      <w:pPr>
        <w:spacing w:after="0" w:line="240" w:lineRule="auto"/>
        <w:rPr>
          <w:sz w:val="24"/>
          <w:szCs w:val="24"/>
        </w:rPr>
      </w:pPr>
    </w:p>
    <w:p w:rsidR="00263AAF" w:rsidRPr="003A24DC" w:rsidRDefault="00FF6521" w:rsidP="00B45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4DC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 wp14:anchorId="29CE47E9" wp14:editId="69A97482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BA9" w:rsidRPr="003A24DC">
        <w:rPr>
          <w:rFonts w:ascii="Times New Roman" w:hAnsi="Times New Roman" w:cs="Times New Roman"/>
          <w:sz w:val="28"/>
          <w:szCs w:val="28"/>
        </w:rPr>
        <w:t xml:space="preserve">Sunday </w:t>
      </w:r>
      <w:r w:rsidR="00045EAF">
        <w:rPr>
          <w:rFonts w:ascii="Times New Roman" w:hAnsi="Times New Roman" w:cs="Times New Roman"/>
          <w:sz w:val="28"/>
          <w:szCs w:val="28"/>
        </w:rPr>
        <w:t>10th</w:t>
      </w:r>
      <w:r w:rsidR="005D42BA">
        <w:rPr>
          <w:rFonts w:ascii="Times New Roman" w:hAnsi="Times New Roman" w:cs="Times New Roman"/>
          <w:sz w:val="28"/>
          <w:szCs w:val="28"/>
        </w:rPr>
        <w:t xml:space="preserve"> December</w:t>
      </w:r>
      <w:r w:rsidR="00DE6C36" w:rsidRPr="003A24DC">
        <w:rPr>
          <w:rFonts w:ascii="Times New Roman" w:hAnsi="Times New Roman" w:cs="Times New Roman"/>
          <w:sz w:val="28"/>
          <w:szCs w:val="28"/>
        </w:rPr>
        <w:t>, 2017</w:t>
      </w:r>
    </w:p>
    <w:p w:rsidR="00B45C08" w:rsidRPr="003A24DC" w:rsidRDefault="006E404B" w:rsidP="00B45C08">
      <w:pPr>
        <w:spacing w:after="0" w:line="240" w:lineRule="auto"/>
        <w:rPr>
          <w:sz w:val="28"/>
          <w:szCs w:val="28"/>
        </w:rPr>
      </w:pPr>
      <w:r w:rsidRPr="003A24DC">
        <w:rPr>
          <w:rFonts w:ascii="Times New Roman" w:hAnsi="Times New Roman" w:cs="Times New Roman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9EC5" wp14:editId="04ABC050">
                <wp:simplePos x="0" y="0"/>
                <wp:positionH relativeFrom="column">
                  <wp:posOffset>4311650</wp:posOffset>
                </wp:positionH>
                <wp:positionV relativeFrom="paragraph">
                  <wp:posOffset>43815</wp:posOffset>
                </wp:positionV>
                <wp:extent cx="2374265" cy="1403985"/>
                <wp:effectExtent l="0" t="0" r="1016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E49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5pt;margin-top:3.4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045EAF">
        <w:rPr>
          <w:rFonts w:ascii="Times New Roman" w:hAnsi="Times New Roman" w:cs="Times New Roman"/>
          <w:sz w:val="28"/>
          <w:szCs w:val="28"/>
        </w:rPr>
        <w:t>End</w:t>
      </w:r>
      <w:r w:rsidR="006756F1">
        <w:rPr>
          <w:rFonts w:ascii="Times New Roman" w:hAnsi="Times New Roman" w:cs="Times New Roman"/>
          <w:sz w:val="28"/>
          <w:szCs w:val="28"/>
        </w:rPr>
        <w:t xml:space="preserve"> Date:</w:t>
      </w:r>
      <w:r w:rsidR="00045EAF">
        <w:rPr>
          <w:rFonts w:ascii="Times New Roman" w:hAnsi="Times New Roman" w:cs="Times New Roman"/>
          <w:sz w:val="28"/>
          <w:szCs w:val="28"/>
        </w:rPr>
        <w:t xml:space="preserve"> </w:t>
      </w:r>
      <w:r w:rsidR="00B45C08" w:rsidRPr="003A24DC">
        <w:rPr>
          <w:rFonts w:ascii="Times New Roman" w:hAnsi="Times New Roman" w:cs="Times New Roman"/>
          <w:sz w:val="28"/>
          <w:szCs w:val="28"/>
        </w:rPr>
        <w:t xml:space="preserve">Saturday </w:t>
      </w:r>
      <w:r w:rsidR="00045EAF">
        <w:rPr>
          <w:rFonts w:ascii="Times New Roman" w:hAnsi="Times New Roman" w:cs="Times New Roman"/>
          <w:sz w:val="28"/>
          <w:szCs w:val="28"/>
        </w:rPr>
        <w:t>16th</w:t>
      </w:r>
      <w:r w:rsidR="006756F1">
        <w:rPr>
          <w:rFonts w:ascii="Times New Roman" w:hAnsi="Times New Roman" w:cs="Times New Roman"/>
          <w:sz w:val="28"/>
          <w:szCs w:val="28"/>
        </w:rPr>
        <w:t>December2017</w:t>
      </w:r>
    </w:p>
    <w:p w:rsidR="00FF6521" w:rsidRDefault="00FF6521" w:rsidP="00B45C08">
      <w:pPr>
        <w:spacing w:after="0" w:line="240" w:lineRule="auto"/>
        <w:rPr>
          <w:sz w:val="24"/>
          <w:szCs w:val="24"/>
        </w:rPr>
      </w:pPr>
    </w:p>
    <w:p w:rsidR="00785479" w:rsidRPr="008B7492" w:rsidRDefault="00785479" w:rsidP="00B45C08">
      <w:pPr>
        <w:spacing w:after="0" w:line="240" w:lineRule="auto"/>
        <w:rPr>
          <w:sz w:val="24"/>
          <w:szCs w:val="24"/>
        </w:rPr>
      </w:pPr>
    </w:p>
    <w:p w:rsidR="00785479" w:rsidRDefault="00785479" w:rsidP="0060762F">
      <w:pPr>
        <w:jc w:val="center"/>
        <w:rPr>
          <w:rFonts w:cs="Arial"/>
          <w:b/>
          <w:bCs/>
          <w:sz w:val="32"/>
          <w:szCs w:val="32"/>
          <w:u w:val="single"/>
        </w:rPr>
      </w:pPr>
    </w:p>
    <w:p w:rsidR="000168C7" w:rsidRPr="00535ADC" w:rsidRDefault="00BE2E45" w:rsidP="0060762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Year </w:t>
      </w:r>
      <w:r w:rsidR="00CB3F87"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FF6521" w:rsidRPr="00535AD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Bible Study </w:t>
      </w:r>
      <w:r w:rsidR="006749BA" w:rsidRPr="00535ADC">
        <w:rPr>
          <w:rFonts w:ascii="Times New Roman" w:hAnsi="Times New Roman" w:cs="Times New Roman"/>
          <w:b/>
          <w:sz w:val="32"/>
          <w:szCs w:val="32"/>
          <w:u w:val="single"/>
        </w:rPr>
        <w:t xml:space="preserve">Psalm </w:t>
      </w:r>
      <w:r w:rsidR="00045EAF">
        <w:rPr>
          <w:rFonts w:ascii="Times New Roman" w:hAnsi="Times New Roman" w:cs="Times New Roman"/>
          <w:b/>
          <w:sz w:val="32"/>
          <w:szCs w:val="32"/>
          <w:u w:val="single"/>
        </w:rPr>
        <w:t>24</w:t>
      </w:r>
    </w:p>
    <w:p w:rsidR="00785479" w:rsidRPr="00C170FB" w:rsidRDefault="00045EAF" w:rsidP="00785479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This is the last week of Year 4 bible study. </w:t>
      </w:r>
      <w:r w:rsidR="00785479" w:rsidRPr="00C170FB">
        <w:rPr>
          <w:rFonts w:ascii="Times New Roman" w:hAnsi="Times New Roman" w:cs="Times New Roman"/>
          <w:i/>
          <w:sz w:val="28"/>
          <w:szCs w:val="28"/>
        </w:rPr>
        <w:t>For t</w:t>
      </w:r>
      <w:r>
        <w:rPr>
          <w:rFonts w:ascii="Times New Roman" w:hAnsi="Times New Roman" w:cs="Times New Roman"/>
          <w:i/>
          <w:sz w:val="28"/>
          <w:szCs w:val="28"/>
        </w:rPr>
        <w:t>his last week of bible study</w:t>
      </w:r>
      <w:r w:rsidR="00785479" w:rsidRPr="00C170FB">
        <w:rPr>
          <w:rFonts w:ascii="Times New Roman" w:hAnsi="Times New Roman" w:cs="Times New Roman"/>
          <w:i/>
          <w:sz w:val="28"/>
          <w:szCs w:val="28"/>
        </w:rPr>
        <w:t>, we will be focus</w:t>
      </w:r>
      <w:r>
        <w:rPr>
          <w:rFonts w:ascii="Times New Roman" w:hAnsi="Times New Roman" w:cs="Times New Roman"/>
          <w:i/>
          <w:sz w:val="28"/>
          <w:szCs w:val="28"/>
        </w:rPr>
        <w:t>ed on memorisation of the Psalm 24</w:t>
      </w:r>
      <w:r w:rsidR="00785479" w:rsidRPr="00C170FB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Y</w:t>
      </w:r>
      <w:r w:rsidR="00785479" w:rsidRPr="00C170FB">
        <w:rPr>
          <w:rFonts w:ascii="Times New Roman" w:hAnsi="Times New Roman" w:cs="Times New Roman"/>
          <w:i/>
          <w:sz w:val="28"/>
          <w:szCs w:val="28"/>
        </w:rPr>
        <w:t>ou will receive your Bible Study points on Sunday when you recite the Psalm to your Sunday school teacher at the beginning of the lesson.</w:t>
      </w:r>
    </w:p>
    <w:p w:rsidR="00310F4B" w:rsidRDefault="007C4211" w:rsidP="00045EAF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outlineLvl w:val="0"/>
        <w:rPr>
          <w:rFonts w:ascii="Times New Roman" w:eastAsiaTheme="minorEastAsia" w:hAnsi="Times New Roman" w:cs="Times New Roman"/>
          <w:i/>
          <w:sz w:val="32"/>
          <w:szCs w:val="32"/>
          <w:lang w:eastAsia="en-AU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eastAsia="en-AU"/>
        </w:rPr>
        <w:tab/>
      </w:r>
    </w:p>
    <w:p w:rsidR="00B375B5" w:rsidRDefault="00310F4B" w:rsidP="00045EAF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  <w:r>
        <w:rPr>
          <w:rFonts w:ascii="Times New Roman" w:eastAsiaTheme="minorEastAsia" w:hAnsi="Times New Roman" w:cs="Times New Roman"/>
          <w:i/>
          <w:sz w:val="32"/>
          <w:szCs w:val="32"/>
          <w:lang w:eastAsia="en-AU"/>
        </w:rPr>
        <w:tab/>
      </w:r>
      <w:r w:rsidR="005D42B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  <w:t>Psalm</w:t>
      </w:r>
      <w:r w:rsidR="00045EA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  <w:t xml:space="preserve"> 24</w:t>
      </w:r>
      <w:r w:rsidR="005D42BA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  <w:t xml:space="preserve"> </w:t>
      </w:r>
    </w:p>
    <w:p w:rsidR="0013576A" w:rsidRDefault="0013576A" w:rsidP="00045EAF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</w:p>
    <w:p w:rsidR="00045EAF" w:rsidRDefault="00045EAF" w:rsidP="0013576A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</w:p>
    <w:p w:rsidR="0013576A" w:rsidRDefault="0013576A" w:rsidP="00045EAF">
      <w:pPr>
        <w:shd w:val="clear" w:color="auto" w:fill="FFFFFF"/>
        <w:tabs>
          <w:tab w:val="center" w:pos="4680"/>
          <w:tab w:val="left" w:pos="65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zh-CN"/>
        </w:rPr>
      </w:pPr>
    </w:p>
    <w:p w:rsidR="00045EAF" w:rsidRPr="00045EAF" w:rsidRDefault="00045EAF" w:rsidP="00045EAF">
      <w:pPr>
        <w:pStyle w:val="ListParagraph"/>
        <w:numPr>
          <w:ilvl w:val="0"/>
          <w:numId w:val="45"/>
        </w:numPr>
        <w:shd w:val="clear" w:color="auto" w:fill="FFFFFF"/>
        <w:tabs>
          <w:tab w:val="center" w:pos="4680"/>
          <w:tab w:val="left" w:pos="65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zh-CN"/>
        </w:rPr>
      </w:pPr>
      <w:r w:rsidRPr="00045EA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zh-CN"/>
        </w:rPr>
        <w:t>Monday: Read and memorise Psalm 24:1-2</w:t>
      </w:r>
    </w:p>
    <w:p w:rsidR="00045EAF" w:rsidRPr="00045EAF" w:rsidRDefault="0013576A" w:rsidP="00045EAF">
      <w:pPr>
        <w:shd w:val="clear" w:color="auto" w:fill="FFFFFF"/>
        <w:spacing w:before="240" w:after="150" w:line="360" w:lineRule="atLeast"/>
        <w:outlineLvl w:val="3"/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zh-CN"/>
        </w:rPr>
      </w:pPr>
      <w:r w:rsidRPr="0013576A">
        <w:rPr>
          <w:rFonts w:ascii="Times New Roman" w:eastAsia="Times New Roman" w:hAnsi="Times New Roman" w:cs="Times New Roman"/>
          <w:b/>
          <w:noProof/>
          <w:color w:val="000000"/>
          <w:kern w:val="36"/>
          <w:sz w:val="36"/>
          <w:szCs w:val="36"/>
          <w:u w:val="single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3657307</wp:posOffset>
            </wp:positionH>
            <wp:positionV relativeFrom="paragraph">
              <wp:posOffset>160900</wp:posOffset>
            </wp:positionV>
            <wp:extent cx="2152015" cy="2152015"/>
            <wp:effectExtent l="0" t="0" r="635" b="63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2" name="Picture 2" descr="C:\Users\messiha\Desktop\ann\psalm 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siha\Desktop\ann\psalm 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AF" w:rsidRPr="00045EAF">
        <w:rPr>
          <w:rFonts w:ascii="Verdana" w:eastAsia="Times New Roman" w:hAnsi="Verdana" w:cs="Times New Roman"/>
          <w:b/>
          <w:bCs/>
          <w:i/>
          <w:color w:val="000000"/>
          <w:sz w:val="21"/>
          <w:szCs w:val="21"/>
          <w:lang w:eastAsia="zh-CN"/>
        </w:rPr>
        <w:t>A Psalm of David.</w:t>
      </w: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045EAF">
        <w:rPr>
          <w:rFonts w:ascii="Arial" w:eastAsia="Times New Roman" w:hAnsi="Arial" w:cs="Arial"/>
          <w:b/>
          <w:bCs/>
          <w:i/>
          <w:color w:val="000000"/>
          <w:sz w:val="36"/>
          <w:szCs w:val="36"/>
          <w:lang w:eastAsia="zh-CN"/>
        </w:rPr>
        <w:t>24 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The earth </w:t>
      </w:r>
      <w:r w:rsidRPr="00045EA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the </w:t>
      </w:r>
      <w:r w:rsidRPr="00045EAF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’s, and all its fullness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The world and those who dwell therein.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2 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For He has founded it upon the seas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And established it upon the waters.</w:t>
      </w: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Helvetica"/>
          <w:color w:val="000000"/>
          <w:sz w:val="24"/>
          <w:szCs w:val="24"/>
          <w:lang w:eastAsia="zh-CN"/>
        </w:rPr>
        <w:t>It may help you to memorise the verses by filling in the gaps:</w:t>
      </w: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color w:val="000000"/>
          <w:sz w:val="24"/>
          <w:szCs w:val="24"/>
          <w:lang w:eastAsia="zh-CN"/>
        </w:rPr>
      </w:pP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 w:rsidRPr="00045EA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the </w:t>
      </w:r>
      <w:r w:rsidRPr="00045EAF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’s, and all its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and those who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therein.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2 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For He has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it upon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And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it upon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045EAF" w:rsidRDefault="00045EAF" w:rsidP="00045EAF">
      <w:pPr>
        <w:pStyle w:val="ListParagraph"/>
        <w:numPr>
          <w:ilvl w:val="0"/>
          <w:numId w:val="4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 w:rsidRPr="00045E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  <w:t>Tuesday: Read and memorise Psalm 24: 3-4</w:t>
      </w:r>
    </w:p>
    <w:p w:rsidR="00310F4B" w:rsidRPr="00045EAF" w:rsidRDefault="00310F4B" w:rsidP="00310F4B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</w:pPr>
    </w:p>
    <w:p w:rsidR="00045EAF" w:rsidRDefault="00310F4B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AB4285">
        <w:rPr>
          <w:rFonts w:ascii="Verdana" w:eastAsia="Times New Roman" w:hAnsi="Verdana" w:cs="Helvetica"/>
          <w:i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9525</wp:posOffset>
            </wp:positionV>
            <wp:extent cx="2825750" cy="2117090"/>
            <wp:effectExtent l="0" t="0" r="0" b="0"/>
            <wp:wrapTight wrapText="bothSides">
              <wp:wrapPolygon edited="0">
                <wp:start x="0" y="0"/>
                <wp:lineTo x="0" y="21380"/>
                <wp:lineTo x="21406" y="21380"/>
                <wp:lineTo x="21406" y="0"/>
                <wp:lineTo x="0" y="0"/>
              </wp:wrapPolygon>
            </wp:wrapTight>
            <wp:docPr id="4" name="Picture 4" descr="C:\Users\messiha\Desktop\ann\psaLM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ssiha\Desktop\ann\psaLM 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AF"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3 </w:t>
      </w:r>
      <w:r w:rsidR="00045EAF"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Who may ascend into the hill of the </w:t>
      </w:r>
      <w:r w:rsidR="00045EAF" w:rsidRPr="00045EAF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="00045EAF"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?</w:t>
      </w:r>
      <w:r w:rsidR="00045EAF"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Or who may stand in His holy place?</w:t>
      </w:r>
      <w:r w:rsidR="00AB4285" w:rsidRPr="00AB428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5EAF"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="00045EAF"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4 </w:t>
      </w:r>
      <w:r w:rsidR="00045EAF"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He who has clean hands and a pure heart</w:t>
      </w:r>
      <w:proofErr w:type="gramStart"/>
      <w:r w:rsidR="00045EAF"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="00045EAF"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Who has not lifted up his soul to an idol,</w:t>
      </w:r>
      <w:r w:rsidR="00045EAF"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Nor sworn deceitfully.</w:t>
      </w:r>
    </w:p>
    <w:p w:rsidR="00310F4B" w:rsidRDefault="00310F4B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Fill in the gaps:</w:t>
      </w: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3 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Who may __________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into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of the </w:t>
      </w:r>
      <w:r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?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Or who may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in His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?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4 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He who has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and a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Who has not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up his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to an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Nor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_______ 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</w:p>
    <w:p w:rsidR="00310F4B" w:rsidRDefault="00310F4B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023F94" w:rsidRPr="003510D6" w:rsidRDefault="00AA1F5E" w:rsidP="00045EAF">
      <w:pPr>
        <w:pStyle w:val="ListParagraph"/>
        <w:numPr>
          <w:ilvl w:val="0"/>
          <w:numId w:val="4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 w:rsidRPr="003510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  <w:t>Wednesday: Read and memorise Psalm 24:5</w:t>
      </w:r>
      <w:r w:rsidR="00023F94" w:rsidRPr="003510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  <w:t>-6</w:t>
      </w:r>
    </w:p>
    <w:p w:rsidR="00045EAF" w:rsidRDefault="00045EAF" w:rsidP="00023F94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</w:pP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23F94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5 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He shall receive blessing from the </w:t>
      </w:r>
      <w:r w:rsidRPr="00023F94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proofErr w:type="gramStart"/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And righteousness from the God of his salvation.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23F94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6 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This </w:t>
      </w:r>
      <w:r w:rsidRPr="00023F94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Jacob, the generation of those who seek Him</w:t>
      </w:r>
      <w:proofErr w:type="gramStart"/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Who seek Your face. </w:t>
      </w:r>
      <w:r w:rsidRPr="00023F94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Selah</w:t>
      </w:r>
    </w:p>
    <w:p w:rsidR="00023F94" w:rsidRDefault="00023F94" w:rsidP="00023F94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Fill in the gaps:</w:t>
      </w:r>
    </w:p>
    <w:p w:rsidR="00023F94" w:rsidRDefault="00023F94" w:rsidP="00023F94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</w:pPr>
      <w:r w:rsidRPr="00023F94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5 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He _______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receive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from the </w:t>
      </w:r>
      <w:r w:rsidRPr="00023F94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proofErr w:type="gramStart"/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And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__________________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from the God of his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_____________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23F94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6 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This </w:t>
      </w:r>
      <w:r w:rsidRPr="00023F94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,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those who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proofErr w:type="gramStart"/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Who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_______Your _____</w:t>
      </w:r>
      <w:r w:rsidRPr="00023F94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 </w:t>
      </w:r>
      <w:r w:rsidRPr="00023F94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Selah</w:t>
      </w:r>
    </w:p>
    <w:p w:rsidR="0013576A" w:rsidRDefault="0013576A" w:rsidP="00023F94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</w:pPr>
    </w:p>
    <w:p w:rsidR="00310F4B" w:rsidRDefault="00310F4B" w:rsidP="00023F94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</w:pPr>
    </w:p>
    <w:p w:rsidR="00310F4B" w:rsidRDefault="00310F4B" w:rsidP="00023F94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</w:pPr>
    </w:p>
    <w:p w:rsidR="00023F94" w:rsidRPr="0013576A" w:rsidRDefault="00023F94" w:rsidP="00023F94">
      <w:pPr>
        <w:pStyle w:val="ListParagraph"/>
        <w:numPr>
          <w:ilvl w:val="0"/>
          <w:numId w:val="4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 w:rsidRPr="001357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  <w:t>Thursday: Read and memorise Psalm 24: 7-8</w:t>
      </w:r>
    </w:p>
    <w:p w:rsidR="0013576A" w:rsidRPr="00023F94" w:rsidRDefault="0013576A" w:rsidP="0013576A">
      <w:pPr>
        <w:pStyle w:val="ListParagraph"/>
        <w:shd w:val="clear" w:color="auto" w:fill="FFFFFF"/>
        <w:spacing w:line="360" w:lineRule="atLeast"/>
        <w:rPr>
          <w:rFonts w:ascii="Verdana" w:eastAsia="Times New Roman" w:hAnsi="Verdana" w:cs="Helvetica"/>
          <w:b/>
          <w:color w:val="000000"/>
          <w:sz w:val="24"/>
          <w:szCs w:val="24"/>
          <w:u w:val="single"/>
          <w:lang w:eastAsia="zh-CN"/>
        </w:rPr>
      </w:pPr>
    </w:p>
    <w:p w:rsidR="00023F94" w:rsidRPr="00310F4B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7 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Lift up your heads, O you gates!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And be lifted up, you everlasting doors!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And the King of glory shall come in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8 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Who </w:t>
      </w:r>
      <w:r w:rsidRPr="00045EA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this King of glory?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="00310F4B" w:rsidRPr="00310F4B">
        <w:rPr>
          <w:rFonts w:ascii="Verdana" w:eastAsia="Times New Roman" w:hAnsi="Verdana" w:cs="Helvetica"/>
          <w:i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3636010</wp:posOffset>
            </wp:positionH>
            <wp:positionV relativeFrom="paragraph">
              <wp:posOffset>0</wp:posOffset>
            </wp:positionV>
            <wp:extent cx="2320290" cy="2117090"/>
            <wp:effectExtent l="0" t="0" r="3810" b="0"/>
            <wp:wrapTight wrapText="bothSides">
              <wp:wrapPolygon edited="0">
                <wp:start x="0" y="0"/>
                <wp:lineTo x="0" y="21380"/>
                <wp:lineTo x="21458" y="21380"/>
                <wp:lineTo x="21458" y="0"/>
                <wp:lineTo x="0" y="0"/>
              </wp:wrapPolygon>
            </wp:wrapTight>
            <wp:docPr id="6" name="Picture 6" descr="C:\Users\messiha\Desktop\ann\PSALM 2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ssiha\Desktop\ann\PSALM 24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211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The </w:t>
      </w:r>
      <w:r w:rsidRPr="00045EAF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strong and mighty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The </w:t>
      </w:r>
      <w:r w:rsidRPr="00045EAF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mighty in battle.</w:t>
      </w:r>
      <w:r w:rsidR="00310F4B" w:rsidRPr="00310F4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23F94" w:rsidRDefault="00023F94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3510D6" w:rsidRDefault="003510D6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Fill in the gaps:</w:t>
      </w:r>
    </w:p>
    <w:p w:rsidR="003510D6" w:rsidRDefault="003510D6" w:rsidP="003510D6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7 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Lift up your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, O you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!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And be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up, you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doors!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And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 shall 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in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8 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Who </w:t>
      </w:r>
      <w:r w:rsidRPr="00045EA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this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?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The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strong and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The </w:t>
      </w:r>
      <w:r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mighty in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</w:t>
      </w:r>
    </w:p>
    <w:p w:rsidR="00310F4B" w:rsidRDefault="00310F4B" w:rsidP="003510D6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3510D6" w:rsidRPr="003510D6" w:rsidRDefault="003510D6" w:rsidP="003510D6">
      <w:pPr>
        <w:pStyle w:val="ListParagraph"/>
        <w:numPr>
          <w:ilvl w:val="0"/>
          <w:numId w:val="4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 w:rsidRPr="003510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  <w:t>Friday: Read and memorise Psalm 24:9</w:t>
      </w:r>
    </w:p>
    <w:p w:rsidR="003510D6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9 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Lift up your heads, O you gates!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Lift up, you everlasting doors!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And the King of glory shall come in.</w:t>
      </w:r>
    </w:p>
    <w:p w:rsidR="00310F4B" w:rsidRDefault="00310F4B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3510D6" w:rsidRDefault="003510D6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Fill in the gaps:</w:t>
      </w:r>
    </w:p>
    <w:p w:rsidR="00310F4B" w:rsidRDefault="00310F4B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</w:p>
    <w:p w:rsidR="003510D6" w:rsidRDefault="003510D6" w:rsidP="003510D6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9 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up your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, O you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!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Lift up, you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doors!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 xml:space="preserve">And 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shall come in.</w:t>
      </w:r>
    </w:p>
    <w:p w:rsidR="003510D6" w:rsidRPr="003510D6" w:rsidRDefault="003510D6" w:rsidP="00045EA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zh-CN"/>
        </w:rPr>
      </w:pPr>
    </w:p>
    <w:p w:rsidR="003510D6" w:rsidRPr="003510D6" w:rsidRDefault="003510D6" w:rsidP="003510D6">
      <w:pPr>
        <w:pStyle w:val="ListParagraph"/>
        <w:numPr>
          <w:ilvl w:val="0"/>
          <w:numId w:val="45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</w:pPr>
      <w:r w:rsidRPr="003510D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zh-CN"/>
        </w:rPr>
        <w:lastRenderedPageBreak/>
        <w:t>Saturday: Read and memorise Psalm 24:10</w:t>
      </w:r>
    </w:p>
    <w:p w:rsidR="00045EAF" w:rsidRDefault="00045EAF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</w:pP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</w: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10 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Who is this King of glory?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The </w:t>
      </w:r>
      <w:r w:rsidRPr="00045EAF"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Lord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of hosts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He </w:t>
      </w:r>
      <w:r w:rsidRPr="00045EA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 the King of glory. </w:t>
      </w:r>
      <w:r w:rsidRPr="00045EA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Selah</w:t>
      </w:r>
    </w:p>
    <w:p w:rsidR="003510D6" w:rsidRDefault="003510D6" w:rsidP="00045EAF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</w:pPr>
      <w:r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Fill in the gaps:</w:t>
      </w:r>
    </w:p>
    <w:p w:rsidR="00785479" w:rsidRPr="003510D6" w:rsidRDefault="003510D6" w:rsidP="003510D6">
      <w:pPr>
        <w:shd w:val="clear" w:color="auto" w:fill="FFFFFF"/>
        <w:spacing w:line="360" w:lineRule="atLeast"/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</w:pPr>
      <w:r w:rsidRPr="00045EAF">
        <w:rPr>
          <w:rFonts w:ascii="Arial" w:eastAsia="Times New Roman" w:hAnsi="Arial" w:cs="Arial"/>
          <w:b/>
          <w:bCs/>
          <w:i/>
          <w:color w:val="000000"/>
          <w:sz w:val="18"/>
          <w:szCs w:val="18"/>
          <w:vertAlign w:val="superscript"/>
          <w:lang w:eastAsia="zh-CN"/>
        </w:rPr>
        <w:t>10 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is this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______of 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?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The </w:t>
      </w:r>
      <w:r>
        <w:rPr>
          <w:rFonts w:ascii="Verdana" w:eastAsia="Times New Roman" w:hAnsi="Verdana" w:cs="Helvetica"/>
          <w:i/>
          <w:smallCaps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of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proofErr w:type="gramStart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,</w:t>
      </w:r>
      <w:proofErr w:type="gramEnd"/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br/>
        <w:t>He </w:t>
      </w:r>
      <w:r w:rsidRPr="00045EA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is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 the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 xml:space="preserve"> of </w:t>
      </w:r>
      <w:r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_______</w:t>
      </w:r>
      <w:r w:rsidRPr="00045EAF">
        <w:rPr>
          <w:rFonts w:ascii="Verdana" w:eastAsia="Times New Roman" w:hAnsi="Verdana" w:cs="Helvetica"/>
          <w:i/>
          <w:color w:val="000000"/>
          <w:sz w:val="24"/>
          <w:szCs w:val="24"/>
          <w:lang w:eastAsia="zh-CN"/>
        </w:rPr>
        <w:t>. </w:t>
      </w:r>
      <w:r w:rsidRPr="00045EAF">
        <w:rPr>
          <w:rFonts w:ascii="Verdana" w:eastAsia="Times New Roman" w:hAnsi="Verdana" w:cs="Helvetica"/>
          <w:i/>
          <w:iCs/>
          <w:color w:val="000000"/>
          <w:sz w:val="24"/>
          <w:szCs w:val="24"/>
          <w:lang w:eastAsia="zh-CN"/>
        </w:rPr>
        <w:t>Selah</w:t>
      </w:r>
    </w:p>
    <w:p w:rsidR="005D42BA" w:rsidRPr="005D42BA" w:rsidRDefault="005D42BA" w:rsidP="005D42BA">
      <w:pPr>
        <w:shd w:val="clear" w:color="auto" w:fill="FFFFFF"/>
        <w:spacing w:line="360" w:lineRule="atLeast"/>
        <w:ind w:left="360"/>
        <w:rPr>
          <w:rFonts w:cs="Arial"/>
          <w:b/>
          <w:noProof/>
          <w:sz w:val="24"/>
          <w:szCs w:val="24"/>
        </w:rPr>
      </w:pPr>
    </w:p>
    <w:p w:rsidR="003756F4" w:rsidRDefault="005E2BBE" w:rsidP="005E2BB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5E2BBE">
        <w:rPr>
          <w:rFonts w:ascii="Times New Roman" w:hAnsi="Times New Roman" w:cs="Times New Roman"/>
          <w:noProof/>
          <w:sz w:val="28"/>
          <w:szCs w:val="28"/>
        </w:rPr>
        <w:t>Now</w:t>
      </w:r>
      <w:r w:rsidR="006756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5EAF">
        <w:rPr>
          <w:rFonts w:ascii="Times New Roman" w:hAnsi="Times New Roman" w:cs="Times New Roman"/>
          <w:noProof/>
          <w:sz w:val="28"/>
          <w:szCs w:val="28"/>
        </w:rPr>
        <w:t>that you have memorised Psalm 24</w:t>
      </w:r>
      <w:r w:rsidRPr="005E2BBE">
        <w:rPr>
          <w:rFonts w:ascii="Times New Roman" w:hAnsi="Times New Roman" w:cs="Times New Roman"/>
          <w:noProof/>
          <w:sz w:val="28"/>
          <w:szCs w:val="28"/>
        </w:rPr>
        <w:t xml:space="preserve">, recite it to your Sunday </w:t>
      </w:r>
      <w:r w:rsidR="009A3F14">
        <w:rPr>
          <w:rFonts w:ascii="Times New Roman" w:hAnsi="Times New Roman" w:cs="Times New Roman"/>
          <w:noProof/>
          <w:sz w:val="28"/>
          <w:szCs w:val="28"/>
        </w:rPr>
        <w:t>School Teacher</w:t>
      </w:r>
      <w:r w:rsidRPr="005E2BBE">
        <w:rPr>
          <w:rFonts w:ascii="Times New Roman" w:hAnsi="Times New Roman" w:cs="Times New Roman"/>
          <w:noProof/>
          <w:sz w:val="28"/>
          <w:szCs w:val="28"/>
        </w:rPr>
        <w:t xml:space="preserve"> at the beginning of your lesson</w:t>
      </w:r>
      <w:r w:rsidR="009A3F14">
        <w:rPr>
          <w:rFonts w:ascii="Times New Roman" w:hAnsi="Times New Roman" w:cs="Times New Roman"/>
          <w:noProof/>
          <w:sz w:val="28"/>
          <w:szCs w:val="28"/>
        </w:rPr>
        <w:t xml:space="preserve"> to obtain your points</w:t>
      </w:r>
      <w:r w:rsidRPr="005E2BBE">
        <w:rPr>
          <w:rFonts w:ascii="Times New Roman" w:hAnsi="Times New Roman" w:cs="Times New Roman"/>
          <w:noProof/>
          <w:sz w:val="28"/>
          <w:szCs w:val="28"/>
        </w:rPr>
        <w:t>.</w:t>
      </w:r>
      <w:r w:rsidR="00545B8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10F4B" w:rsidRPr="005E2BBE" w:rsidRDefault="00310F4B" w:rsidP="005E2BBE">
      <w:pPr>
        <w:pStyle w:val="ListParagraph"/>
        <w:numPr>
          <w:ilvl w:val="0"/>
          <w:numId w:val="41"/>
        </w:num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Well done on finishing Year 4 bible study! During the holidays, try to keep up with your daily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 xml:space="preserve"> bible reading and we will continue with the bible study worksheets next year.</w:t>
      </w:r>
    </w:p>
    <w:p w:rsidR="005B4729" w:rsidRPr="008B7492" w:rsidRDefault="005B4729" w:rsidP="00B93F43">
      <w:pPr>
        <w:spacing w:before="360"/>
        <w:rPr>
          <w:sz w:val="24"/>
          <w:szCs w:val="24"/>
        </w:rPr>
      </w:pPr>
    </w:p>
    <w:sectPr w:rsidR="005B4729" w:rsidRPr="008B7492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10A"/>
    <w:multiLevelType w:val="hybridMultilevel"/>
    <w:tmpl w:val="21400E5A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0216"/>
    <w:multiLevelType w:val="hybridMultilevel"/>
    <w:tmpl w:val="89A29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4617C"/>
    <w:multiLevelType w:val="multilevel"/>
    <w:tmpl w:val="48042E8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F87055"/>
    <w:multiLevelType w:val="hybridMultilevel"/>
    <w:tmpl w:val="7DEEA47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0F16"/>
    <w:multiLevelType w:val="hybridMultilevel"/>
    <w:tmpl w:val="644880D0"/>
    <w:lvl w:ilvl="0" w:tplc="939A1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56A75"/>
    <w:multiLevelType w:val="hybridMultilevel"/>
    <w:tmpl w:val="9FEE05B0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4B9D"/>
    <w:multiLevelType w:val="hybridMultilevel"/>
    <w:tmpl w:val="81C298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C7602"/>
    <w:multiLevelType w:val="hybridMultilevel"/>
    <w:tmpl w:val="E19249D2"/>
    <w:lvl w:ilvl="0" w:tplc="579A0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DED1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F8663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B807E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669A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E6E97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44A86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D4BC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18073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9" w15:restartNumberingAfterBreak="0">
    <w:nsid w:val="175722F9"/>
    <w:multiLevelType w:val="hybridMultilevel"/>
    <w:tmpl w:val="EC9A6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67E5C"/>
    <w:multiLevelType w:val="hybridMultilevel"/>
    <w:tmpl w:val="E41E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007B3"/>
    <w:multiLevelType w:val="hybridMultilevel"/>
    <w:tmpl w:val="4030CBB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96218"/>
    <w:multiLevelType w:val="hybridMultilevel"/>
    <w:tmpl w:val="E884A6CE"/>
    <w:lvl w:ilvl="0" w:tplc="B88EBC28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653C8"/>
    <w:multiLevelType w:val="hybridMultilevel"/>
    <w:tmpl w:val="8CB43D7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00355"/>
    <w:multiLevelType w:val="hybridMultilevel"/>
    <w:tmpl w:val="4A865F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51A84"/>
    <w:multiLevelType w:val="hybridMultilevel"/>
    <w:tmpl w:val="FD24D9F6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5D4663"/>
    <w:multiLevelType w:val="hybridMultilevel"/>
    <w:tmpl w:val="8B16554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F95669"/>
    <w:multiLevelType w:val="hybridMultilevel"/>
    <w:tmpl w:val="0E7C0394"/>
    <w:lvl w:ilvl="0" w:tplc="8708ADC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16430"/>
    <w:multiLevelType w:val="hybridMultilevel"/>
    <w:tmpl w:val="8098B70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609BF"/>
    <w:multiLevelType w:val="hybridMultilevel"/>
    <w:tmpl w:val="CC821D76"/>
    <w:lvl w:ilvl="0" w:tplc="7B2E236A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8CE79D6"/>
    <w:multiLevelType w:val="hybridMultilevel"/>
    <w:tmpl w:val="8ACEA33E"/>
    <w:lvl w:ilvl="0" w:tplc="35740B7A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C6D00"/>
    <w:multiLevelType w:val="hybridMultilevel"/>
    <w:tmpl w:val="09B8356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3118"/>
    <w:multiLevelType w:val="hybridMultilevel"/>
    <w:tmpl w:val="451E1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72"/>
        <w:szCs w:val="72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60DBC"/>
    <w:multiLevelType w:val="hybridMultilevel"/>
    <w:tmpl w:val="42D65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A446E"/>
    <w:multiLevelType w:val="hybridMultilevel"/>
    <w:tmpl w:val="C89E0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827CF"/>
    <w:multiLevelType w:val="hybridMultilevel"/>
    <w:tmpl w:val="11FEA640"/>
    <w:lvl w:ilvl="0" w:tplc="7F14B37E">
      <w:start w:val="1"/>
      <w:numFmt w:val="lowerLetter"/>
      <w:lvlText w:val="%1)"/>
      <w:lvlJc w:val="left"/>
      <w:pPr>
        <w:ind w:left="400" w:hanging="360"/>
      </w:pPr>
      <w:rPr>
        <w:rFonts w:asciiTheme="minorHAnsi" w:eastAsiaTheme="minorEastAsia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 w15:restartNumberingAfterBreak="0">
    <w:nsid w:val="557247FE"/>
    <w:multiLevelType w:val="hybridMultilevel"/>
    <w:tmpl w:val="A630EC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F0834"/>
    <w:multiLevelType w:val="hybridMultilevel"/>
    <w:tmpl w:val="F6781BDA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F4039"/>
    <w:multiLevelType w:val="hybridMultilevel"/>
    <w:tmpl w:val="03AC18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D1C8E"/>
    <w:multiLevelType w:val="hybridMultilevel"/>
    <w:tmpl w:val="1C58E40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E50F5"/>
    <w:multiLevelType w:val="hybridMultilevel"/>
    <w:tmpl w:val="31CAA37C"/>
    <w:lvl w:ilvl="0" w:tplc="49F4A070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C48BB"/>
    <w:multiLevelType w:val="hybridMultilevel"/>
    <w:tmpl w:val="D23AA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10F4A"/>
    <w:multiLevelType w:val="hybridMultilevel"/>
    <w:tmpl w:val="6E38D1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86717"/>
    <w:multiLevelType w:val="hybridMultilevel"/>
    <w:tmpl w:val="A9442E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74B3B"/>
    <w:multiLevelType w:val="hybridMultilevel"/>
    <w:tmpl w:val="7D42B02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21F10"/>
    <w:multiLevelType w:val="hybridMultilevel"/>
    <w:tmpl w:val="FA8A2D24"/>
    <w:lvl w:ilvl="0" w:tplc="1F427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E68AD7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2C9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C15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87D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89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4F1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041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4B2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241F2"/>
    <w:multiLevelType w:val="hybridMultilevel"/>
    <w:tmpl w:val="DBA8689A"/>
    <w:lvl w:ilvl="0" w:tplc="63063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D2448"/>
    <w:multiLevelType w:val="hybridMultilevel"/>
    <w:tmpl w:val="CDB4FE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0148B"/>
    <w:multiLevelType w:val="hybridMultilevel"/>
    <w:tmpl w:val="3BF2305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4168B"/>
    <w:multiLevelType w:val="hybridMultilevel"/>
    <w:tmpl w:val="F3F0E6D8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31166"/>
    <w:multiLevelType w:val="hybridMultilevel"/>
    <w:tmpl w:val="5ECE6C9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4"/>
  </w:num>
  <w:num w:numId="6">
    <w:abstractNumId w:val="9"/>
  </w:num>
  <w:num w:numId="7">
    <w:abstractNumId w:val="20"/>
  </w:num>
  <w:num w:numId="8">
    <w:abstractNumId w:val="37"/>
  </w:num>
  <w:num w:numId="9">
    <w:abstractNumId w:val="3"/>
  </w:num>
  <w:num w:numId="10">
    <w:abstractNumId w:val="11"/>
  </w:num>
  <w:num w:numId="11">
    <w:abstractNumId w:val="7"/>
  </w:num>
  <w:num w:numId="12">
    <w:abstractNumId w:val="7"/>
  </w:num>
  <w:num w:numId="13">
    <w:abstractNumId w:val="39"/>
  </w:num>
  <w:num w:numId="14">
    <w:abstractNumId w:val="1"/>
  </w:num>
  <w:num w:numId="15">
    <w:abstractNumId w:val="4"/>
  </w:num>
  <w:num w:numId="16">
    <w:abstractNumId w:val="33"/>
  </w:num>
  <w:num w:numId="17">
    <w:abstractNumId w:val="27"/>
  </w:num>
  <w:num w:numId="18">
    <w:abstractNumId w:val="18"/>
  </w:num>
  <w:num w:numId="19">
    <w:abstractNumId w:val="22"/>
  </w:num>
  <w:num w:numId="20">
    <w:abstractNumId w:val="25"/>
  </w:num>
  <w:num w:numId="21">
    <w:abstractNumId w:val="10"/>
  </w:num>
  <w:num w:numId="22">
    <w:abstractNumId w:val="12"/>
  </w:num>
  <w:num w:numId="23">
    <w:abstractNumId w:val="38"/>
  </w:num>
  <w:num w:numId="24">
    <w:abstractNumId w:val="17"/>
  </w:num>
  <w:num w:numId="25">
    <w:abstractNumId w:val="42"/>
  </w:num>
  <w:num w:numId="26">
    <w:abstractNumId w:val="2"/>
  </w:num>
  <w:num w:numId="27">
    <w:abstractNumId w:val="41"/>
  </w:num>
  <w:num w:numId="28">
    <w:abstractNumId w:val="40"/>
  </w:num>
  <w:num w:numId="29">
    <w:abstractNumId w:val="16"/>
  </w:num>
  <w:num w:numId="30">
    <w:abstractNumId w:val="6"/>
  </w:num>
  <w:num w:numId="31">
    <w:abstractNumId w:val="14"/>
  </w:num>
  <w:num w:numId="32">
    <w:abstractNumId w:val="30"/>
  </w:num>
  <w:num w:numId="33">
    <w:abstractNumId w:val="26"/>
  </w:num>
  <w:num w:numId="34">
    <w:abstractNumId w:val="0"/>
  </w:num>
  <w:num w:numId="35">
    <w:abstractNumId w:val="15"/>
  </w:num>
  <w:num w:numId="36">
    <w:abstractNumId w:val="28"/>
  </w:num>
  <w:num w:numId="37">
    <w:abstractNumId w:val="5"/>
  </w:num>
  <w:num w:numId="38">
    <w:abstractNumId w:val="35"/>
  </w:num>
  <w:num w:numId="39">
    <w:abstractNumId w:val="36"/>
  </w:num>
  <w:num w:numId="40">
    <w:abstractNumId w:val="34"/>
  </w:num>
  <w:num w:numId="41">
    <w:abstractNumId w:val="13"/>
  </w:num>
  <w:num w:numId="42">
    <w:abstractNumId w:val="29"/>
  </w:num>
  <w:num w:numId="43">
    <w:abstractNumId w:val="23"/>
  </w:num>
  <w:num w:numId="44">
    <w:abstractNumId w:val="4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0358D"/>
    <w:rsid w:val="000168C7"/>
    <w:rsid w:val="00023F94"/>
    <w:rsid w:val="00034062"/>
    <w:rsid w:val="00040852"/>
    <w:rsid w:val="00045EAF"/>
    <w:rsid w:val="0005510B"/>
    <w:rsid w:val="00064366"/>
    <w:rsid w:val="00082096"/>
    <w:rsid w:val="00093C81"/>
    <w:rsid w:val="000A7737"/>
    <w:rsid w:val="000B3A8C"/>
    <w:rsid w:val="000E03A1"/>
    <w:rsid w:val="000F1804"/>
    <w:rsid w:val="000F3917"/>
    <w:rsid w:val="0010149E"/>
    <w:rsid w:val="00125B6C"/>
    <w:rsid w:val="00125BDE"/>
    <w:rsid w:val="00131AAB"/>
    <w:rsid w:val="0013576A"/>
    <w:rsid w:val="0015311A"/>
    <w:rsid w:val="001648F0"/>
    <w:rsid w:val="00167A58"/>
    <w:rsid w:val="001770A3"/>
    <w:rsid w:val="00186819"/>
    <w:rsid w:val="00197DD9"/>
    <w:rsid w:val="001A2884"/>
    <w:rsid w:val="001C686F"/>
    <w:rsid w:val="001D45B9"/>
    <w:rsid w:val="001F12E2"/>
    <w:rsid w:val="001F510F"/>
    <w:rsid w:val="0020063E"/>
    <w:rsid w:val="00225CE4"/>
    <w:rsid w:val="002317D9"/>
    <w:rsid w:val="00234697"/>
    <w:rsid w:val="002356FB"/>
    <w:rsid w:val="00241BF7"/>
    <w:rsid w:val="00263AAF"/>
    <w:rsid w:val="002733CF"/>
    <w:rsid w:val="00274E6B"/>
    <w:rsid w:val="00275C1F"/>
    <w:rsid w:val="0027760B"/>
    <w:rsid w:val="002874B7"/>
    <w:rsid w:val="002959E7"/>
    <w:rsid w:val="002B2CF1"/>
    <w:rsid w:val="002B30CE"/>
    <w:rsid w:val="002D1EE6"/>
    <w:rsid w:val="00303AE3"/>
    <w:rsid w:val="00310F4B"/>
    <w:rsid w:val="00317370"/>
    <w:rsid w:val="00335238"/>
    <w:rsid w:val="00346918"/>
    <w:rsid w:val="003473EF"/>
    <w:rsid w:val="003510D6"/>
    <w:rsid w:val="003756F4"/>
    <w:rsid w:val="00381FE2"/>
    <w:rsid w:val="00385551"/>
    <w:rsid w:val="00392040"/>
    <w:rsid w:val="003A24DC"/>
    <w:rsid w:val="003D103C"/>
    <w:rsid w:val="003D20A6"/>
    <w:rsid w:val="003E2AF0"/>
    <w:rsid w:val="003E4CB5"/>
    <w:rsid w:val="003F202D"/>
    <w:rsid w:val="003F4BA9"/>
    <w:rsid w:val="003F52B8"/>
    <w:rsid w:val="0042375D"/>
    <w:rsid w:val="00434C0E"/>
    <w:rsid w:val="0044381F"/>
    <w:rsid w:val="0044666C"/>
    <w:rsid w:val="00461FDA"/>
    <w:rsid w:val="00463C4D"/>
    <w:rsid w:val="00496911"/>
    <w:rsid w:val="004A5212"/>
    <w:rsid w:val="004C1D3D"/>
    <w:rsid w:val="004D2AC9"/>
    <w:rsid w:val="005033B5"/>
    <w:rsid w:val="00535ADC"/>
    <w:rsid w:val="00545B84"/>
    <w:rsid w:val="00547FE1"/>
    <w:rsid w:val="00553EF9"/>
    <w:rsid w:val="0058401B"/>
    <w:rsid w:val="00593162"/>
    <w:rsid w:val="00594633"/>
    <w:rsid w:val="005A737E"/>
    <w:rsid w:val="005B4729"/>
    <w:rsid w:val="005C68AF"/>
    <w:rsid w:val="005C7ADD"/>
    <w:rsid w:val="005D42BA"/>
    <w:rsid w:val="005E2BBE"/>
    <w:rsid w:val="005E4989"/>
    <w:rsid w:val="005F3D3E"/>
    <w:rsid w:val="006067F5"/>
    <w:rsid w:val="00606BD5"/>
    <w:rsid w:val="0060762F"/>
    <w:rsid w:val="00653002"/>
    <w:rsid w:val="006556A9"/>
    <w:rsid w:val="006602F8"/>
    <w:rsid w:val="00661BCD"/>
    <w:rsid w:val="006749BA"/>
    <w:rsid w:val="006756F1"/>
    <w:rsid w:val="00686C60"/>
    <w:rsid w:val="006936B0"/>
    <w:rsid w:val="006A105A"/>
    <w:rsid w:val="006A58D1"/>
    <w:rsid w:val="006A6866"/>
    <w:rsid w:val="006E404B"/>
    <w:rsid w:val="006E5250"/>
    <w:rsid w:val="006E6836"/>
    <w:rsid w:val="006E7190"/>
    <w:rsid w:val="00710633"/>
    <w:rsid w:val="00722B01"/>
    <w:rsid w:val="007374B7"/>
    <w:rsid w:val="00741A19"/>
    <w:rsid w:val="00764132"/>
    <w:rsid w:val="00771A00"/>
    <w:rsid w:val="0077680C"/>
    <w:rsid w:val="00785479"/>
    <w:rsid w:val="00792913"/>
    <w:rsid w:val="007A1887"/>
    <w:rsid w:val="007A62FB"/>
    <w:rsid w:val="007B5698"/>
    <w:rsid w:val="007B670B"/>
    <w:rsid w:val="007C2A28"/>
    <w:rsid w:val="007C33B2"/>
    <w:rsid w:val="007C3AEB"/>
    <w:rsid w:val="007C4211"/>
    <w:rsid w:val="007C4B94"/>
    <w:rsid w:val="007D6157"/>
    <w:rsid w:val="007F4174"/>
    <w:rsid w:val="007F4E18"/>
    <w:rsid w:val="00810037"/>
    <w:rsid w:val="00822488"/>
    <w:rsid w:val="0083628F"/>
    <w:rsid w:val="008708C5"/>
    <w:rsid w:val="00877133"/>
    <w:rsid w:val="00895285"/>
    <w:rsid w:val="008A696A"/>
    <w:rsid w:val="008A7EDF"/>
    <w:rsid w:val="008B7492"/>
    <w:rsid w:val="008D4283"/>
    <w:rsid w:val="009274BF"/>
    <w:rsid w:val="009304ED"/>
    <w:rsid w:val="00934290"/>
    <w:rsid w:val="0093651B"/>
    <w:rsid w:val="00942C1A"/>
    <w:rsid w:val="00955C62"/>
    <w:rsid w:val="00957DD4"/>
    <w:rsid w:val="00962705"/>
    <w:rsid w:val="00980AFB"/>
    <w:rsid w:val="009A3F14"/>
    <w:rsid w:val="009A72EC"/>
    <w:rsid w:val="009C24E9"/>
    <w:rsid w:val="009D0B68"/>
    <w:rsid w:val="00A07CC8"/>
    <w:rsid w:val="00A17D26"/>
    <w:rsid w:val="00A406C0"/>
    <w:rsid w:val="00A4218F"/>
    <w:rsid w:val="00A56298"/>
    <w:rsid w:val="00A5762D"/>
    <w:rsid w:val="00A81319"/>
    <w:rsid w:val="00A909FD"/>
    <w:rsid w:val="00AA1F5E"/>
    <w:rsid w:val="00AA3CA8"/>
    <w:rsid w:val="00AB4285"/>
    <w:rsid w:val="00AC7769"/>
    <w:rsid w:val="00AD5AE5"/>
    <w:rsid w:val="00AF405E"/>
    <w:rsid w:val="00AF44C4"/>
    <w:rsid w:val="00B14C3D"/>
    <w:rsid w:val="00B375B5"/>
    <w:rsid w:val="00B414F5"/>
    <w:rsid w:val="00B45C08"/>
    <w:rsid w:val="00B57D15"/>
    <w:rsid w:val="00B83F21"/>
    <w:rsid w:val="00B93F43"/>
    <w:rsid w:val="00BA5C1A"/>
    <w:rsid w:val="00BD1EAC"/>
    <w:rsid w:val="00BD57DE"/>
    <w:rsid w:val="00BE2E45"/>
    <w:rsid w:val="00BE2F1E"/>
    <w:rsid w:val="00BE4336"/>
    <w:rsid w:val="00BF75CB"/>
    <w:rsid w:val="00BF7F0A"/>
    <w:rsid w:val="00C01410"/>
    <w:rsid w:val="00C01F3C"/>
    <w:rsid w:val="00C13E0F"/>
    <w:rsid w:val="00C170FB"/>
    <w:rsid w:val="00C21839"/>
    <w:rsid w:val="00C33373"/>
    <w:rsid w:val="00C463A7"/>
    <w:rsid w:val="00C653FD"/>
    <w:rsid w:val="00C6711A"/>
    <w:rsid w:val="00C732D7"/>
    <w:rsid w:val="00C7731D"/>
    <w:rsid w:val="00C90D44"/>
    <w:rsid w:val="00CA0D1A"/>
    <w:rsid w:val="00CA1822"/>
    <w:rsid w:val="00CA527C"/>
    <w:rsid w:val="00CB3F87"/>
    <w:rsid w:val="00CC0713"/>
    <w:rsid w:val="00CD5AD9"/>
    <w:rsid w:val="00CE06E6"/>
    <w:rsid w:val="00CF4CE8"/>
    <w:rsid w:val="00CF5642"/>
    <w:rsid w:val="00D203EC"/>
    <w:rsid w:val="00D37731"/>
    <w:rsid w:val="00D661BB"/>
    <w:rsid w:val="00D726B8"/>
    <w:rsid w:val="00D84A4E"/>
    <w:rsid w:val="00DA61BD"/>
    <w:rsid w:val="00DB0AE5"/>
    <w:rsid w:val="00DE6C36"/>
    <w:rsid w:val="00E03222"/>
    <w:rsid w:val="00E11391"/>
    <w:rsid w:val="00E13923"/>
    <w:rsid w:val="00E148CF"/>
    <w:rsid w:val="00E30074"/>
    <w:rsid w:val="00E50118"/>
    <w:rsid w:val="00E51FD3"/>
    <w:rsid w:val="00E5265A"/>
    <w:rsid w:val="00E57CD6"/>
    <w:rsid w:val="00E611DB"/>
    <w:rsid w:val="00E720DE"/>
    <w:rsid w:val="00E75873"/>
    <w:rsid w:val="00EA0920"/>
    <w:rsid w:val="00EB1AE9"/>
    <w:rsid w:val="00EB3EE9"/>
    <w:rsid w:val="00EE2EFD"/>
    <w:rsid w:val="00EE7869"/>
    <w:rsid w:val="00EF090F"/>
    <w:rsid w:val="00EF1600"/>
    <w:rsid w:val="00EF27F5"/>
    <w:rsid w:val="00EF6815"/>
    <w:rsid w:val="00EF74E6"/>
    <w:rsid w:val="00F002E1"/>
    <w:rsid w:val="00F151E5"/>
    <w:rsid w:val="00F15314"/>
    <w:rsid w:val="00F17C2E"/>
    <w:rsid w:val="00F27616"/>
    <w:rsid w:val="00F32057"/>
    <w:rsid w:val="00F51D2C"/>
    <w:rsid w:val="00F540AE"/>
    <w:rsid w:val="00F54A4E"/>
    <w:rsid w:val="00F624B6"/>
    <w:rsid w:val="00F72E9D"/>
    <w:rsid w:val="00F734C0"/>
    <w:rsid w:val="00F94CDE"/>
    <w:rsid w:val="00FD0E21"/>
    <w:rsid w:val="00FD510D"/>
    <w:rsid w:val="00FE708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3FEE5E-BA6E-4D63-94E2-5681DA8E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0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374B7"/>
  </w:style>
  <w:style w:type="character" w:customStyle="1" w:styleId="apple-converted-space">
    <w:name w:val="apple-converted-space"/>
    <w:basedOn w:val="DefaultParagraphFont"/>
    <w:rsid w:val="00710633"/>
  </w:style>
  <w:style w:type="paragraph" w:customStyle="1" w:styleId="top-1">
    <w:name w:val="top-1"/>
    <w:basedOn w:val="Normal"/>
    <w:rsid w:val="003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enter">
    <w:name w:val="center"/>
    <w:basedOn w:val="Normal"/>
    <w:rsid w:val="003D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blique">
    <w:name w:val="oblique"/>
    <w:basedOn w:val="DefaultParagraphFont"/>
    <w:rsid w:val="003D20A6"/>
  </w:style>
  <w:style w:type="character" w:customStyle="1" w:styleId="indent-1-breaks">
    <w:name w:val="indent-1-breaks"/>
    <w:basedOn w:val="DefaultParagraphFont"/>
    <w:rsid w:val="000F1804"/>
  </w:style>
  <w:style w:type="table" w:styleId="TableGrid">
    <w:name w:val="Table Grid"/>
    <w:basedOn w:val="TableNormal"/>
    <w:uiPriority w:val="59"/>
    <w:rsid w:val="0012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36B0"/>
    <w:pPr>
      <w:spacing w:after="0" w:line="240" w:lineRule="auto"/>
    </w:pPr>
    <w:rPr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820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096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selah">
    <w:name w:val="selah"/>
    <w:basedOn w:val="DefaultParagraphFont"/>
    <w:rsid w:val="007C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7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7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1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6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8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2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9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6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93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4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3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32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9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8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2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43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0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0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6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2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6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27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5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92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6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9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0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6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5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901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7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9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0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9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16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71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0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29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9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97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37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8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7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22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3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26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2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0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7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08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03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2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6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2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37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3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49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99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3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2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8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3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8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3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4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8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26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9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10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09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44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5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2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5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4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57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4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7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2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8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3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0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1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3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Andrew Messih, Vodafone Australia</cp:lastModifiedBy>
  <cp:revision>7</cp:revision>
  <dcterms:created xsi:type="dcterms:W3CDTF">2017-12-10T09:01:00Z</dcterms:created>
  <dcterms:modified xsi:type="dcterms:W3CDTF">2017-12-10T10:49:00Z</dcterms:modified>
</cp:coreProperties>
</file>